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EF4DA" w14:textId="49A13B15" w:rsidR="00496C7E" w:rsidRPr="00064834" w:rsidRDefault="00064834" w:rsidP="00F53CA8">
      <w:pPr>
        <w:jc w:val="center"/>
        <w:rPr>
          <w:b/>
        </w:rPr>
      </w:pPr>
      <w:bookmarkStart w:id="0" w:name="_GoBack"/>
      <w:bookmarkEnd w:id="0"/>
      <w:r w:rsidRPr="00064834">
        <w:rPr>
          <w:b/>
        </w:rPr>
        <w:t>First Year Seminar</w:t>
      </w:r>
      <w:r w:rsidR="00F53CA8" w:rsidRPr="00064834">
        <w:rPr>
          <w:b/>
        </w:rPr>
        <w:t xml:space="preserve"> Discussion Guide</w:t>
      </w:r>
    </w:p>
    <w:p w14:paraId="1B23FD47" w14:textId="77777777" w:rsidR="00F53CA8" w:rsidRPr="00064834" w:rsidRDefault="00F53CA8" w:rsidP="00F53CA8">
      <w:pPr>
        <w:jc w:val="center"/>
        <w:rPr>
          <w:b/>
        </w:rPr>
      </w:pPr>
      <w:r w:rsidRPr="00064834">
        <w:rPr>
          <w:b/>
        </w:rPr>
        <w:t>Mental Health Topics</w:t>
      </w:r>
    </w:p>
    <w:p w14:paraId="3D51475E" w14:textId="0FCD856A" w:rsidR="00064834" w:rsidRDefault="00064834" w:rsidP="00F53CA8">
      <w:pPr>
        <w:jc w:val="center"/>
        <w:rPr>
          <w:b/>
        </w:rPr>
      </w:pPr>
      <w:r>
        <w:rPr>
          <w:b/>
        </w:rPr>
        <w:t>CSUMB Personal Growth &amp; Counseling Center</w:t>
      </w:r>
    </w:p>
    <w:p w14:paraId="4EB85B78" w14:textId="28090CA9" w:rsidR="00F53CA8" w:rsidRPr="00064834" w:rsidRDefault="00064834" w:rsidP="00F53CA8">
      <w:pPr>
        <w:jc w:val="center"/>
        <w:rPr>
          <w:b/>
        </w:rPr>
      </w:pPr>
      <w:r>
        <w:rPr>
          <w:b/>
        </w:rPr>
        <w:t>831-582-3969</w:t>
      </w:r>
    </w:p>
    <w:p w14:paraId="66F82EAD" w14:textId="3FD73A03" w:rsidR="000A642A" w:rsidRPr="00064834" w:rsidRDefault="0012508A" w:rsidP="00F53CA8">
      <w:pPr>
        <w:jc w:val="center"/>
        <w:rPr>
          <w:b/>
        </w:rPr>
      </w:pPr>
      <w:hyperlink r:id="rId8" w:history="1">
        <w:r w:rsidR="00064834" w:rsidRPr="00E3423B">
          <w:rPr>
            <w:rStyle w:val="Hyperlink"/>
            <w:b/>
          </w:rPr>
          <w:t>https://csumb.edu/pgcc</w:t>
        </w:r>
      </w:hyperlink>
    </w:p>
    <w:p w14:paraId="56451A5C" w14:textId="77777777" w:rsidR="00F53CA8" w:rsidRPr="00064834" w:rsidRDefault="00F53CA8" w:rsidP="00064834">
      <w:pPr>
        <w:rPr>
          <w:b/>
        </w:rPr>
      </w:pPr>
    </w:p>
    <w:p w14:paraId="4763B10F" w14:textId="77777777" w:rsidR="00064834" w:rsidRPr="00064834" w:rsidRDefault="00064834" w:rsidP="00064834">
      <w:pPr>
        <w:rPr>
          <w:b/>
        </w:rPr>
      </w:pPr>
      <w:r w:rsidRPr="00064834">
        <w:rPr>
          <w:b/>
        </w:rPr>
        <w:t>Student Learning Outcomes</w:t>
      </w:r>
    </w:p>
    <w:p w14:paraId="568C550E" w14:textId="77777777" w:rsidR="00064834" w:rsidRPr="00064834" w:rsidRDefault="00064834" w:rsidP="00064834">
      <w:pPr>
        <w:pStyle w:val="ListParagraph"/>
        <w:numPr>
          <w:ilvl w:val="0"/>
          <w:numId w:val="1"/>
        </w:numPr>
      </w:pPr>
      <w:r w:rsidRPr="00064834">
        <w:t>Students will know about the services provided by the Personal Growth &amp; Counseling Center, the process for scheduling an appointment, and that services are no-cost and confidential.</w:t>
      </w:r>
    </w:p>
    <w:p w14:paraId="60A7D44C" w14:textId="77777777" w:rsidR="00064834" w:rsidRPr="00064834" w:rsidRDefault="00064834" w:rsidP="00064834">
      <w:pPr>
        <w:pStyle w:val="ListParagraph"/>
        <w:numPr>
          <w:ilvl w:val="0"/>
          <w:numId w:val="1"/>
        </w:numPr>
      </w:pPr>
      <w:r w:rsidRPr="00064834">
        <w:t>Students will be able to assist a fellow student who has concerns about loneliness/ homesickness, anxiety, depression, relationships or substance abuse problems.</w:t>
      </w:r>
    </w:p>
    <w:p w14:paraId="0FCDECFB" w14:textId="77777777" w:rsidR="00F53CA8" w:rsidRPr="00064834" w:rsidRDefault="00F53CA8" w:rsidP="00F53CA8">
      <w:pPr>
        <w:rPr>
          <w:b/>
        </w:rPr>
      </w:pPr>
    </w:p>
    <w:p w14:paraId="60DBBCC3" w14:textId="77777777" w:rsidR="00D433C6" w:rsidRPr="00064834" w:rsidRDefault="00BC2B78" w:rsidP="00D433C6">
      <w:pPr>
        <w:rPr>
          <w:b/>
        </w:rPr>
      </w:pPr>
      <w:r w:rsidRPr="00064834">
        <w:t xml:space="preserve">1. </w:t>
      </w:r>
      <w:r w:rsidR="00D433C6" w:rsidRPr="00064834">
        <w:rPr>
          <w:b/>
        </w:rPr>
        <w:t>Loneliness &amp; Homesickness</w:t>
      </w:r>
    </w:p>
    <w:p w14:paraId="68E55D2E" w14:textId="15A4E155" w:rsidR="00D433C6" w:rsidRPr="00064834" w:rsidRDefault="005B5402" w:rsidP="000A642A">
      <w:pPr>
        <w:ind w:left="720"/>
      </w:pPr>
      <w:r w:rsidRPr="00064834">
        <w:t>a.</w:t>
      </w:r>
      <w:r w:rsidRPr="00064834">
        <w:rPr>
          <w:b/>
        </w:rPr>
        <w:t xml:space="preserve"> </w:t>
      </w:r>
      <w:r w:rsidR="00D433C6" w:rsidRPr="00064834">
        <w:rPr>
          <w:b/>
        </w:rPr>
        <w:t>Fact:</w:t>
      </w:r>
      <w:r w:rsidR="00257E68" w:rsidRPr="00064834">
        <w:rPr>
          <w:b/>
        </w:rPr>
        <w:t xml:space="preserve"> </w:t>
      </w:r>
      <w:r w:rsidR="000A642A" w:rsidRPr="00064834">
        <w:t>Both are very common among incoming freshmen, and can last 4-6 weeks until you get a routine, start your classes, and begin to know your way around campus.  Friends are what everyone wants, but take time to develop – loneliness becomes a prison leading to a self-fulfilling prophecy.</w:t>
      </w:r>
    </w:p>
    <w:p w14:paraId="28671F77" w14:textId="77777777" w:rsidR="00AD0F3E" w:rsidRPr="00064834" w:rsidRDefault="00AD0F3E" w:rsidP="000A642A">
      <w:pPr>
        <w:ind w:left="720"/>
        <w:rPr>
          <w:b/>
        </w:rPr>
      </w:pPr>
    </w:p>
    <w:p w14:paraId="42348D78" w14:textId="3A271198" w:rsidR="00D433C6" w:rsidRPr="00064834" w:rsidRDefault="005B5402" w:rsidP="00A02DEA">
      <w:pPr>
        <w:ind w:left="720"/>
      </w:pPr>
      <w:r w:rsidRPr="00064834">
        <w:t xml:space="preserve">b. </w:t>
      </w:r>
      <w:r w:rsidR="000A642A" w:rsidRPr="00064834">
        <w:rPr>
          <w:b/>
        </w:rPr>
        <w:t xml:space="preserve">Discussion </w:t>
      </w:r>
      <w:proofErr w:type="gramStart"/>
      <w:r w:rsidR="000A642A" w:rsidRPr="00064834">
        <w:rPr>
          <w:b/>
        </w:rPr>
        <w:t>Q</w:t>
      </w:r>
      <w:r w:rsidR="00A02DEA" w:rsidRPr="00064834">
        <w:rPr>
          <w:b/>
        </w:rPr>
        <w:t xml:space="preserve">uestions </w:t>
      </w:r>
      <w:r w:rsidR="000A642A" w:rsidRPr="00064834">
        <w:rPr>
          <w:b/>
        </w:rPr>
        <w:t>:</w:t>
      </w:r>
      <w:proofErr w:type="gramEnd"/>
      <w:r w:rsidR="000A642A" w:rsidRPr="00064834">
        <w:rPr>
          <w:b/>
        </w:rPr>
        <w:t xml:space="preserve"> </w:t>
      </w:r>
      <w:r w:rsidR="00100F78" w:rsidRPr="00064834">
        <w:t>How can you meet others you</w:t>
      </w:r>
      <w:r w:rsidR="00D433C6" w:rsidRPr="00064834">
        <w:t xml:space="preserve"> relate to?</w:t>
      </w:r>
      <w:r w:rsidRPr="00064834">
        <w:rPr>
          <w:b/>
        </w:rPr>
        <w:t xml:space="preserve">  </w:t>
      </w:r>
      <w:r w:rsidRPr="00064834">
        <w:t>Ex. What if you can’t relate</w:t>
      </w:r>
      <w:r w:rsidR="00A02DEA" w:rsidRPr="00064834">
        <w:t xml:space="preserve"> </w:t>
      </w:r>
      <w:r w:rsidR="007B57CB" w:rsidRPr="00064834">
        <w:t xml:space="preserve">to the </w:t>
      </w:r>
      <w:r w:rsidRPr="00064834">
        <w:t>drinking scene?</w:t>
      </w:r>
      <w:r w:rsidR="007B57CB" w:rsidRPr="00064834">
        <w:t xml:space="preserve">  How do you get over any fear of judgment or rejection?</w:t>
      </w:r>
    </w:p>
    <w:p w14:paraId="21111BE0" w14:textId="77777777" w:rsidR="00AD0F3E" w:rsidRPr="00064834" w:rsidRDefault="00AD0F3E" w:rsidP="005B5402">
      <w:pPr>
        <w:rPr>
          <w:b/>
        </w:rPr>
      </w:pPr>
    </w:p>
    <w:p w14:paraId="69D88E50" w14:textId="77777777" w:rsidR="00100F78" w:rsidRPr="00064834" w:rsidRDefault="005B5402" w:rsidP="005B5402">
      <w:pPr>
        <w:ind w:left="720"/>
      </w:pPr>
      <w:r w:rsidRPr="00064834">
        <w:t xml:space="preserve">c. </w:t>
      </w:r>
      <w:r w:rsidRPr="00064834">
        <w:rPr>
          <w:b/>
        </w:rPr>
        <w:t xml:space="preserve">Post Discussion: </w:t>
      </w:r>
      <w:r w:rsidR="00D433C6" w:rsidRPr="00064834">
        <w:t>What can you do about it?</w:t>
      </w:r>
      <w:r w:rsidR="00D433C6" w:rsidRPr="00064834">
        <w:rPr>
          <w:b/>
        </w:rPr>
        <w:t xml:space="preserve"> </w:t>
      </w:r>
      <w:r w:rsidR="000A642A" w:rsidRPr="00064834">
        <w:t xml:space="preserve">Know your options on where to meet people and get involved.  This includes: </w:t>
      </w:r>
    </w:p>
    <w:p w14:paraId="7F77F768" w14:textId="752022D3" w:rsidR="00100F78" w:rsidRPr="00064834" w:rsidRDefault="00424789" w:rsidP="00100F78">
      <w:pPr>
        <w:ind w:left="1440"/>
        <w:rPr>
          <w:rFonts w:eastAsia="Times New Roman" w:cs="Times New Roman"/>
        </w:rPr>
      </w:pPr>
      <w:r w:rsidRPr="00064834">
        <w:t>1</w:t>
      </w:r>
      <w:r w:rsidR="00100F78" w:rsidRPr="00064834">
        <w:t>) Invite ro</w:t>
      </w:r>
      <w:r w:rsidRPr="00064834">
        <w:t>ommates, classmates, or others i</w:t>
      </w:r>
      <w:r w:rsidR="00100F78" w:rsidRPr="00064834">
        <w:t>n yo</w:t>
      </w:r>
      <w:r w:rsidRPr="00064834">
        <w:t>ur hall to go to the dining commons</w:t>
      </w:r>
      <w:r w:rsidR="00100F78" w:rsidRPr="00064834">
        <w:t xml:space="preserve">, out for coffee, </w:t>
      </w:r>
      <w:r w:rsidRPr="00064834">
        <w:t xml:space="preserve">or </w:t>
      </w:r>
      <w:r w:rsidR="00100F78" w:rsidRPr="00064834">
        <w:t xml:space="preserve">to a </w:t>
      </w:r>
      <w:r w:rsidR="009478E2" w:rsidRPr="00064834">
        <w:t>CSUMB</w:t>
      </w:r>
      <w:r w:rsidR="00100F78" w:rsidRPr="00064834">
        <w:t xml:space="preserve"> event</w:t>
      </w:r>
      <w:r w:rsidR="009478E2" w:rsidRPr="00064834">
        <w:t>.  Check out the CSUMB events calendar</w:t>
      </w:r>
      <w:r w:rsidR="00100F78" w:rsidRPr="00064834">
        <w:rPr>
          <w:rFonts w:eastAsia="Times New Roman" w:cs="Times New Roman"/>
        </w:rPr>
        <w:t xml:space="preserve"> </w:t>
      </w:r>
      <w:r w:rsidR="00F64F9D" w:rsidRPr="00064834">
        <w:rPr>
          <w:rFonts w:eastAsia="Times New Roman" w:cs="Times New Roman"/>
        </w:rPr>
        <w:t xml:space="preserve">at: </w:t>
      </w:r>
      <w:hyperlink r:id="rId9" w:history="1">
        <w:r w:rsidR="009478E2" w:rsidRPr="00E3423B">
          <w:rPr>
            <w:rStyle w:val="Hyperlink"/>
          </w:rPr>
          <w:t>https://csumb.edu/calendar</w:t>
        </w:r>
      </w:hyperlink>
    </w:p>
    <w:p w14:paraId="6B939EEA" w14:textId="3DEDD128" w:rsidR="00100F78" w:rsidRPr="00064834" w:rsidRDefault="00424789" w:rsidP="00100F78">
      <w:pPr>
        <w:ind w:left="1440"/>
        <w:rPr>
          <w:rFonts w:eastAsia="Times New Roman" w:cs="Times New Roman"/>
        </w:rPr>
      </w:pPr>
      <w:r w:rsidRPr="00064834">
        <w:rPr>
          <w:rFonts w:eastAsia="Times New Roman" w:cs="Times New Roman"/>
        </w:rPr>
        <w:t>2</w:t>
      </w:r>
      <w:r w:rsidR="00100F78" w:rsidRPr="00064834">
        <w:rPr>
          <w:rFonts w:eastAsia="Times New Roman" w:cs="Times New Roman"/>
        </w:rPr>
        <w:t xml:space="preserve">) Check out one of over </w:t>
      </w:r>
      <w:r w:rsidR="009478E2" w:rsidRPr="00064834">
        <w:rPr>
          <w:rFonts w:eastAsia="Times New Roman" w:cs="Times New Roman"/>
        </w:rPr>
        <w:t>100</w:t>
      </w:r>
      <w:r w:rsidR="00100F78" w:rsidRPr="00064834">
        <w:rPr>
          <w:rFonts w:eastAsia="Times New Roman" w:cs="Times New Roman"/>
        </w:rPr>
        <w:t xml:space="preserve"> campus clubs and organizations at: </w:t>
      </w:r>
      <w:hyperlink r:id="rId10" w:history="1">
        <w:r w:rsidRPr="00064834">
          <w:rPr>
            <w:rStyle w:val="Hyperlink"/>
            <w:rFonts w:eastAsia="Times New Roman" w:cs="Times New Roman"/>
          </w:rPr>
          <w:t>https://csumb.edu/deanofstudents/student-activities-leadership-development</w:t>
        </w:r>
      </w:hyperlink>
    </w:p>
    <w:p w14:paraId="179744A6" w14:textId="2C0D7C01" w:rsidR="00424789" w:rsidRPr="00064834" w:rsidRDefault="00424789" w:rsidP="00424789">
      <w:pPr>
        <w:ind w:left="1440"/>
        <w:rPr>
          <w:u w:val="single"/>
        </w:rPr>
      </w:pPr>
      <w:r w:rsidRPr="00064834">
        <w:t>3) Check out the</w:t>
      </w:r>
      <w:r w:rsidRPr="00064834">
        <w:rPr>
          <w:b/>
        </w:rPr>
        <w:t xml:space="preserve"> </w:t>
      </w:r>
      <w:r w:rsidRPr="00064834">
        <w:t xml:space="preserve">Monterey County Weekly to find out about events happening in the broader community: </w:t>
      </w:r>
      <w:hyperlink r:id="rId11" w:history="1">
        <w:r w:rsidRPr="00E3423B">
          <w:rPr>
            <w:rStyle w:val="Hyperlink"/>
          </w:rPr>
          <w:t>http://www.montereycountyweekly.com/events/</w:t>
        </w:r>
      </w:hyperlink>
    </w:p>
    <w:p w14:paraId="7D670052" w14:textId="77777777" w:rsidR="00100F78" w:rsidRPr="00064834" w:rsidRDefault="00100F78" w:rsidP="00100F78">
      <w:pPr>
        <w:ind w:left="720" w:firstLine="720"/>
        <w:rPr>
          <w:u w:val="single"/>
        </w:rPr>
      </w:pPr>
    </w:p>
    <w:p w14:paraId="74BBBA01" w14:textId="120C8BB2" w:rsidR="00D433C6" w:rsidRPr="00064834" w:rsidRDefault="00F64F9D" w:rsidP="005B5402">
      <w:pPr>
        <w:ind w:left="720"/>
      </w:pPr>
      <w:r w:rsidRPr="00064834">
        <w:t>More info available at</w:t>
      </w:r>
      <w:r w:rsidR="00100F78" w:rsidRPr="00064834">
        <w:t xml:space="preserve"> </w:t>
      </w:r>
      <w:r w:rsidRPr="00064834">
        <w:t>CSUMB’s</w:t>
      </w:r>
      <w:r w:rsidR="00845F74" w:rsidRPr="00064834">
        <w:t xml:space="preserve"> </w:t>
      </w:r>
      <w:r w:rsidRPr="00064834">
        <w:t>Personal Growth and Counseling Center’s page</w:t>
      </w:r>
      <w:r w:rsidR="005B5402" w:rsidRPr="00064834">
        <w:t xml:space="preserve">: </w:t>
      </w:r>
      <w:hyperlink r:id="rId12" w:history="1">
        <w:r w:rsidRPr="00E3423B">
          <w:rPr>
            <w:rStyle w:val="Hyperlink"/>
          </w:rPr>
          <w:t>https://csumb.edu/pgcc/homesickness</w:t>
        </w:r>
      </w:hyperlink>
    </w:p>
    <w:p w14:paraId="30A37ED0" w14:textId="77777777" w:rsidR="007004FA" w:rsidRPr="00064834" w:rsidRDefault="007004FA" w:rsidP="00F53CA8">
      <w:pPr>
        <w:rPr>
          <w:b/>
        </w:rPr>
      </w:pPr>
    </w:p>
    <w:p w14:paraId="0B44C543" w14:textId="77777777" w:rsidR="00F53CA8" w:rsidRPr="00064834" w:rsidRDefault="00BC2B78" w:rsidP="00F53CA8">
      <w:pPr>
        <w:rPr>
          <w:b/>
        </w:rPr>
      </w:pPr>
      <w:r w:rsidRPr="00064834">
        <w:t xml:space="preserve">2. </w:t>
      </w:r>
      <w:r w:rsidR="00F53CA8" w:rsidRPr="00064834">
        <w:rPr>
          <w:b/>
        </w:rPr>
        <w:t>Anxiety</w:t>
      </w:r>
    </w:p>
    <w:p w14:paraId="68504AB1" w14:textId="0FE46A8F" w:rsidR="00F53CA8" w:rsidRPr="00064834" w:rsidRDefault="005B5402" w:rsidP="0038201A">
      <w:pPr>
        <w:ind w:left="720"/>
        <w:rPr>
          <w:rFonts w:eastAsia="Times New Roman" w:cs="Times New Roman"/>
        </w:rPr>
      </w:pPr>
      <w:r w:rsidRPr="00064834">
        <w:t>a.</w:t>
      </w:r>
      <w:r w:rsidRPr="00064834">
        <w:rPr>
          <w:b/>
        </w:rPr>
        <w:t xml:space="preserve"> </w:t>
      </w:r>
      <w:r w:rsidR="00BC2B78" w:rsidRPr="00064834">
        <w:rPr>
          <w:b/>
        </w:rPr>
        <w:t>Fact:</w:t>
      </w:r>
      <w:r w:rsidR="00AD4D8E" w:rsidRPr="00064834">
        <w:rPr>
          <w:b/>
        </w:rPr>
        <w:t xml:space="preserve"> </w:t>
      </w:r>
      <w:r w:rsidR="00AD4D8E" w:rsidRPr="00064834">
        <w:t>Anxiety is the number one mental health issue amon</w:t>
      </w:r>
      <w:r w:rsidR="0038201A" w:rsidRPr="00064834">
        <w:t xml:space="preserve">g college students, especially social anxiety.  </w:t>
      </w:r>
      <w:r w:rsidR="0003245E" w:rsidRPr="00064834">
        <w:rPr>
          <w:rFonts w:eastAsia="Times New Roman" w:cs="Times New Roman"/>
        </w:rPr>
        <w:t>According to the 2015</w:t>
      </w:r>
      <w:r w:rsidR="0038201A" w:rsidRPr="00064834">
        <w:rPr>
          <w:rFonts w:eastAsia="Times New Roman" w:cs="Times New Roman"/>
        </w:rPr>
        <w:t xml:space="preserve"> American College Health Association Survey, </w:t>
      </w:r>
      <w:r w:rsidR="0003245E" w:rsidRPr="00064834">
        <w:rPr>
          <w:rFonts w:eastAsia="Times New Roman" w:cs="Times New Roman"/>
        </w:rPr>
        <w:t>47</w:t>
      </w:r>
      <w:r w:rsidR="0038201A" w:rsidRPr="00064834">
        <w:rPr>
          <w:rFonts w:eastAsia="Times New Roman" w:cs="Times New Roman"/>
        </w:rPr>
        <w:t xml:space="preserve">% of men and </w:t>
      </w:r>
      <w:r w:rsidR="0003245E" w:rsidRPr="00064834">
        <w:rPr>
          <w:rFonts w:eastAsia="Times New Roman" w:cs="Times New Roman"/>
        </w:rPr>
        <w:t>67</w:t>
      </w:r>
      <w:r w:rsidR="0038201A" w:rsidRPr="00064834">
        <w:rPr>
          <w:rFonts w:eastAsia="Times New Roman" w:cs="Times New Roman"/>
        </w:rPr>
        <w:t xml:space="preserve">% of women </w:t>
      </w:r>
      <w:r w:rsidR="0003245E" w:rsidRPr="00064834">
        <w:rPr>
          <w:rFonts w:eastAsia="Times New Roman" w:cs="Times New Roman"/>
        </w:rPr>
        <w:t xml:space="preserve">at CSUMB </w:t>
      </w:r>
      <w:r w:rsidR="0038201A" w:rsidRPr="00064834">
        <w:rPr>
          <w:rFonts w:eastAsia="Times New Roman" w:cs="Times New Roman"/>
        </w:rPr>
        <w:t>felt at least one episode of overwhelming anxiety sometime in the last year.</w:t>
      </w:r>
    </w:p>
    <w:p w14:paraId="172EEFD3" w14:textId="77777777" w:rsidR="00AD0F3E" w:rsidRPr="00064834" w:rsidRDefault="00AD0F3E" w:rsidP="0038201A">
      <w:pPr>
        <w:ind w:left="720"/>
      </w:pPr>
    </w:p>
    <w:p w14:paraId="6B4E60B5" w14:textId="602920C2" w:rsidR="00BC2B78" w:rsidRPr="00064834" w:rsidRDefault="005B5402" w:rsidP="008B168D">
      <w:pPr>
        <w:ind w:left="720"/>
        <w:rPr>
          <w:b/>
        </w:rPr>
      </w:pPr>
      <w:r w:rsidRPr="00064834">
        <w:t>b.</w:t>
      </w:r>
      <w:r w:rsidRPr="00064834">
        <w:rPr>
          <w:b/>
        </w:rPr>
        <w:t xml:space="preserve"> </w:t>
      </w:r>
      <w:r w:rsidR="000A642A" w:rsidRPr="00064834">
        <w:rPr>
          <w:b/>
        </w:rPr>
        <w:t>Discussion Q</w:t>
      </w:r>
      <w:r w:rsidR="00A02DEA" w:rsidRPr="00064834">
        <w:rPr>
          <w:b/>
        </w:rPr>
        <w:t>uestions</w:t>
      </w:r>
      <w:r w:rsidR="000A642A" w:rsidRPr="00064834">
        <w:rPr>
          <w:b/>
        </w:rPr>
        <w:t xml:space="preserve">: </w:t>
      </w:r>
      <w:r w:rsidR="00BC2B78" w:rsidRPr="00064834">
        <w:t xml:space="preserve">How do you know if </w:t>
      </w:r>
      <w:r w:rsidR="006E2016" w:rsidRPr="00064834">
        <w:t>you or someone else is anxious</w:t>
      </w:r>
      <w:r w:rsidR="00BC2B78" w:rsidRPr="00064834">
        <w:t>?</w:t>
      </w:r>
      <w:r w:rsidR="00AD0F3E" w:rsidRPr="00064834">
        <w:t xml:space="preserve">  How </w:t>
      </w:r>
      <w:r w:rsidR="008B168D" w:rsidRPr="00064834">
        <w:t>can anxiety affect your life (academics or relationships) or the lives of your friends?</w:t>
      </w:r>
    </w:p>
    <w:p w14:paraId="7EB33216" w14:textId="77777777" w:rsidR="00AD0F3E" w:rsidRPr="00064834" w:rsidRDefault="00AD0F3E" w:rsidP="00AD0F3E">
      <w:pPr>
        <w:rPr>
          <w:b/>
        </w:rPr>
      </w:pPr>
    </w:p>
    <w:p w14:paraId="790C6CCE" w14:textId="28E8A3D4" w:rsidR="00C23284" w:rsidRPr="00064834" w:rsidRDefault="00630B7F" w:rsidP="009F4B32">
      <w:pPr>
        <w:ind w:left="720"/>
      </w:pPr>
      <w:r w:rsidRPr="00064834">
        <w:t>c.</w:t>
      </w:r>
      <w:r w:rsidRPr="00064834">
        <w:rPr>
          <w:b/>
        </w:rPr>
        <w:t xml:space="preserve"> </w:t>
      </w:r>
      <w:r w:rsidR="005B5402" w:rsidRPr="00064834">
        <w:rPr>
          <w:b/>
        </w:rPr>
        <w:t xml:space="preserve">Post Discussion: </w:t>
      </w:r>
      <w:r w:rsidR="00C23284" w:rsidRPr="00064834">
        <w:t>What can you do reduce or better manage anxiety</w:t>
      </w:r>
      <w:r w:rsidR="00BC2B78" w:rsidRPr="00064834">
        <w:t>?</w:t>
      </w:r>
      <w:r w:rsidR="00D433C6" w:rsidRPr="00064834">
        <w:t xml:space="preserve"> </w:t>
      </w:r>
    </w:p>
    <w:p w14:paraId="5F37BEE1" w14:textId="120AEA04" w:rsidR="00C23284" w:rsidRPr="00064834" w:rsidRDefault="00C23284" w:rsidP="00C23284">
      <w:pPr>
        <w:pStyle w:val="ListParagraph"/>
        <w:numPr>
          <w:ilvl w:val="0"/>
          <w:numId w:val="2"/>
        </w:numPr>
      </w:pPr>
      <w:r w:rsidRPr="00064834">
        <w:t>Ask group what skills and things they have tried, what works best.</w:t>
      </w:r>
    </w:p>
    <w:p w14:paraId="2FF31EB3" w14:textId="655F902D" w:rsidR="008B168D" w:rsidRPr="00064834" w:rsidRDefault="009F4B32" w:rsidP="0003245E">
      <w:pPr>
        <w:pStyle w:val="ListParagraph"/>
        <w:numPr>
          <w:ilvl w:val="0"/>
          <w:numId w:val="2"/>
        </w:numPr>
      </w:pPr>
      <w:r w:rsidRPr="00064834">
        <w:t>Learn how to</w:t>
      </w:r>
      <w:r w:rsidR="0003245E" w:rsidRPr="00064834">
        <w:t xml:space="preserve"> get control through relaxation</w:t>
      </w:r>
      <w:r w:rsidRPr="00064834">
        <w:t xml:space="preserve"> skills, counseling and/or medication.  </w:t>
      </w:r>
      <w:r w:rsidR="00C23284" w:rsidRPr="00064834">
        <w:t xml:space="preserve">   </w:t>
      </w:r>
      <w:r w:rsidRPr="00064834">
        <w:t>C</w:t>
      </w:r>
      <w:r w:rsidR="0003245E" w:rsidRPr="00064834">
        <w:t>SUMB’s Health and Wellness Services</w:t>
      </w:r>
      <w:r w:rsidRPr="00064834">
        <w:t xml:space="preserve"> offers yoga </w:t>
      </w:r>
      <w:r w:rsidR="0003245E" w:rsidRPr="00064834">
        <w:t xml:space="preserve">classes </w:t>
      </w:r>
      <w:r w:rsidRPr="00064834">
        <w:t>week</w:t>
      </w:r>
      <w:r w:rsidR="0003245E" w:rsidRPr="00064834">
        <w:t xml:space="preserve">ly, as well as </w:t>
      </w:r>
      <w:r w:rsidR="0003245E" w:rsidRPr="00064834">
        <w:lastRenderedPageBreak/>
        <w:t xml:space="preserve">individual and group support, and many community and online resources can be provided. The </w:t>
      </w:r>
      <w:proofErr w:type="gramStart"/>
      <w:r w:rsidR="0003245E" w:rsidRPr="00064834">
        <w:t>Spring</w:t>
      </w:r>
      <w:proofErr w:type="gramEnd"/>
      <w:r w:rsidR="0003245E" w:rsidRPr="00064834">
        <w:t xml:space="preserve"> group brochure can be found at: </w:t>
      </w:r>
      <w:hyperlink r:id="rId13" w:history="1">
        <w:r w:rsidR="0003245E" w:rsidRPr="00E3423B">
          <w:rPr>
            <w:rStyle w:val="Hyperlink"/>
          </w:rPr>
          <w:t>https://csumb.edu/pgcc/groups</w:t>
        </w:r>
      </w:hyperlink>
      <w:r w:rsidR="0003245E" w:rsidRPr="00064834">
        <w:t>. For an individual appointment or more information c</w:t>
      </w:r>
      <w:r w:rsidRPr="00064834">
        <w:t>all 8</w:t>
      </w:r>
      <w:r w:rsidR="0003245E" w:rsidRPr="00064834">
        <w:t>31</w:t>
      </w:r>
      <w:r w:rsidRPr="00064834">
        <w:t>-</w:t>
      </w:r>
      <w:r w:rsidR="0003245E" w:rsidRPr="00064834">
        <w:t>582</w:t>
      </w:r>
      <w:r w:rsidRPr="00064834">
        <w:t>-</w:t>
      </w:r>
      <w:r w:rsidR="0003245E" w:rsidRPr="00064834">
        <w:t>3969.</w:t>
      </w:r>
    </w:p>
    <w:p w14:paraId="2A2FD2AE" w14:textId="77777777" w:rsidR="00BC2B78" w:rsidRPr="00064834" w:rsidRDefault="00BC2B78" w:rsidP="00F53CA8">
      <w:pPr>
        <w:rPr>
          <w:b/>
        </w:rPr>
      </w:pPr>
    </w:p>
    <w:p w14:paraId="036A2BE7" w14:textId="77777777" w:rsidR="00D433C6" w:rsidRPr="00064834" w:rsidRDefault="00BC2B78" w:rsidP="00D433C6">
      <w:pPr>
        <w:rPr>
          <w:b/>
        </w:rPr>
      </w:pPr>
      <w:r w:rsidRPr="00064834">
        <w:t>3.</w:t>
      </w:r>
      <w:r w:rsidRPr="00064834">
        <w:rPr>
          <w:b/>
        </w:rPr>
        <w:t xml:space="preserve"> </w:t>
      </w:r>
      <w:r w:rsidR="00D433C6" w:rsidRPr="00064834">
        <w:rPr>
          <w:b/>
        </w:rPr>
        <w:t>Depression</w:t>
      </w:r>
    </w:p>
    <w:p w14:paraId="1B22FD22" w14:textId="40DF3274" w:rsidR="00D433C6" w:rsidRPr="00064834" w:rsidRDefault="00630B7F" w:rsidP="00AD4D8E">
      <w:pPr>
        <w:ind w:left="720"/>
        <w:rPr>
          <w:rFonts w:eastAsia="Times New Roman" w:cs="Times New Roman"/>
        </w:rPr>
      </w:pPr>
      <w:r w:rsidRPr="00064834">
        <w:t xml:space="preserve">a. </w:t>
      </w:r>
      <w:r w:rsidR="00D433C6" w:rsidRPr="00064834">
        <w:rPr>
          <w:b/>
        </w:rPr>
        <w:t>Fact:</w:t>
      </w:r>
      <w:r w:rsidR="00AD4D8E" w:rsidRPr="00064834">
        <w:rPr>
          <w:b/>
        </w:rPr>
        <w:t xml:space="preserve">  </w:t>
      </w:r>
      <w:r w:rsidR="00E3423B">
        <w:rPr>
          <w:rFonts w:eastAsia="Times New Roman" w:cs="Times New Roman"/>
        </w:rPr>
        <w:t>According to the 2015</w:t>
      </w:r>
      <w:r w:rsidR="00AD4D8E" w:rsidRPr="00064834">
        <w:rPr>
          <w:rFonts w:eastAsia="Times New Roman" w:cs="Times New Roman"/>
        </w:rPr>
        <w:t xml:space="preserve"> American Colleg</w:t>
      </w:r>
      <w:r w:rsidR="0038201A" w:rsidRPr="00064834">
        <w:rPr>
          <w:rFonts w:eastAsia="Times New Roman" w:cs="Times New Roman"/>
        </w:rPr>
        <w:t xml:space="preserve">e Health Association Survey, </w:t>
      </w:r>
      <w:r w:rsidR="00E3423B">
        <w:rPr>
          <w:rFonts w:eastAsia="Times New Roman" w:cs="Times New Roman"/>
        </w:rPr>
        <w:t>40% of CSUMB students</w:t>
      </w:r>
      <w:r w:rsidR="00AD4D8E" w:rsidRPr="00064834">
        <w:rPr>
          <w:rFonts w:eastAsia="Times New Roman" w:cs="Times New Roman"/>
        </w:rPr>
        <w:t xml:space="preserve"> felt so depressed that it was difficult to function sometime in the last year.</w:t>
      </w:r>
      <w:r w:rsidR="00E3423B">
        <w:rPr>
          <w:rFonts w:eastAsia="Times New Roman" w:cs="Times New Roman"/>
        </w:rPr>
        <w:t xml:space="preserve">  An estimated 12% seriously consider suicide</w:t>
      </w:r>
      <w:r w:rsidR="00007F82" w:rsidRPr="00064834">
        <w:rPr>
          <w:rFonts w:eastAsia="Times New Roman" w:cs="Times New Roman"/>
        </w:rPr>
        <w:t>.</w:t>
      </w:r>
    </w:p>
    <w:p w14:paraId="212E29C3" w14:textId="77777777" w:rsidR="00C23284" w:rsidRPr="00064834" w:rsidRDefault="00C23284" w:rsidP="00AD4D8E">
      <w:pPr>
        <w:ind w:left="720"/>
        <w:rPr>
          <w:b/>
        </w:rPr>
      </w:pPr>
    </w:p>
    <w:p w14:paraId="79B8A64F" w14:textId="7900C9DE" w:rsidR="007B57CB" w:rsidRPr="00064834" w:rsidRDefault="00630B7F" w:rsidP="00A02DEA">
      <w:pPr>
        <w:ind w:left="720"/>
        <w:rPr>
          <w:b/>
        </w:rPr>
      </w:pPr>
      <w:r w:rsidRPr="00064834">
        <w:t xml:space="preserve">b. </w:t>
      </w:r>
      <w:r w:rsidR="000A642A" w:rsidRPr="00064834">
        <w:rPr>
          <w:b/>
        </w:rPr>
        <w:t xml:space="preserve">Discussion </w:t>
      </w:r>
      <w:r w:rsidR="00E3423B">
        <w:rPr>
          <w:b/>
        </w:rPr>
        <w:t>Question</w:t>
      </w:r>
      <w:r w:rsidR="000A642A" w:rsidRPr="00064834">
        <w:rPr>
          <w:b/>
        </w:rPr>
        <w:t xml:space="preserve">: </w:t>
      </w:r>
      <w:r w:rsidR="00927B52" w:rsidRPr="00064834">
        <w:t xml:space="preserve">What can cause depression?  </w:t>
      </w:r>
      <w:r w:rsidR="00D433C6" w:rsidRPr="00064834">
        <w:t>Ho</w:t>
      </w:r>
      <w:r w:rsidRPr="00064834">
        <w:t>w do you know if you or someone</w:t>
      </w:r>
      <w:r w:rsidR="00A02DEA" w:rsidRPr="00064834">
        <w:t xml:space="preserve"> </w:t>
      </w:r>
      <w:r w:rsidR="00D433C6" w:rsidRPr="00064834">
        <w:t>else is depressed?</w:t>
      </w:r>
      <w:r w:rsidR="00927B52" w:rsidRPr="00064834">
        <w:t xml:space="preserve">  What can you do if you or someone else has thoughts of </w:t>
      </w:r>
      <w:r w:rsidR="007B57CB" w:rsidRPr="00064834">
        <w:t>harm</w:t>
      </w:r>
      <w:r w:rsidR="00A02DEA" w:rsidRPr="00064834">
        <w:t xml:space="preserve">ing </w:t>
      </w:r>
      <w:r w:rsidR="007B57CB" w:rsidRPr="00064834">
        <w:t>themselves?</w:t>
      </w:r>
    </w:p>
    <w:p w14:paraId="3B957E4A" w14:textId="77777777" w:rsidR="00AD0F3E" w:rsidRPr="00064834" w:rsidRDefault="00AD0F3E" w:rsidP="00D433C6">
      <w:pPr>
        <w:rPr>
          <w:b/>
        </w:rPr>
      </w:pPr>
    </w:p>
    <w:p w14:paraId="77C5839C" w14:textId="282E6CDC" w:rsidR="007B57CB" w:rsidRPr="00064834" w:rsidRDefault="00630B7F" w:rsidP="007B57CB">
      <w:pPr>
        <w:ind w:firstLine="720"/>
        <w:rPr>
          <w:b/>
        </w:rPr>
      </w:pPr>
      <w:r w:rsidRPr="00064834">
        <w:t xml:space="preserve">c. </w:t>
      </w:r>
      <w:r w:rsidR="005B5402" w:rsidRPr="00064834">
        <w:rPr>
          <w:b/>
        </w:rPr>
        <w:t xml:space="preserve">Post Discussion: </w:t>
      </w:r>
      <w:r w:rsidR="00C23284" w:rsidRPr="00064834">
        <w:t>What can you do to help reduce or better manage depression</w:t>
      </w:r>
      <w:r w:rsidR="000A05C2" w:rsidRPr="00064834">
        <w:t xml:space="preserve">? </w:t>
      </w:r>
    </w:p>
    <w:p w14:paraId="40C5CE18" w14:textId="0A521D92" w:rsidR="007B57CB" w:rsidRPr="00064834" w:rsidRDefault="000A05C2" w:rsidP="00A02DEA">
      <w:pPr>
        <w:pStyle w:val="ListParagraph"/>
        <w:numPr>
          <w:ilvl w:val="0"/>
          <w:numId w:val="9"/>
        </w:numPr>
      </w:pPr>
      <w:r w:rsidRPr="00064834">
        <w:t>Get educated</w:t>
      </w:r>
      <w:r w:rsidR="007B57CB" w:rsidRPr="00064834">
        <w:t>:</w:t>
      </w:r>
    </w:p>
    <w:p w14:paraId="1DC02437" w14:textId="21CD141C" w:rsidR="00A02DEA" w:rsidRPr="00064834" w:rsidRDefault="007B57CB" w:rsidP="00A02DEA">
      <w:r w:rsidRPr="00064834">
        <w:tab/>
        <w:t xml:space="preserve">         </w:t>
      </w:r>
      <w:r w:rsidR="00A02DEA" w:rsidRPr="00064834">
        <w:tab/>
      </w:r>
      <w:hyperlink r:id="rId14" w:history="1">
        <w:r w:rsidR="00C078EB" w:rsidRPr="00C078EB">
          <w:rPr>
            <w:rStyle w:val="Hyperlink"/>
          </w:rPr>
          <w:t>http://screening.mentalhealthscreening.org/CSUMB</w:t>
        </w:r>
      </w:hyperlink>
    </w:p>
    <w:p w14:paraId="7291D987" w14:textId="2C56C4F5" w:rsidR="007B57CB" w:rsidRPr="00064834" w:rsidRDefault="007B57CB" w:rsidP="00A02DEA">
      <w:pPr>
        <w:pStyle w:val="ListParagraph"/>
        <w:numPr>
          <w:ilvl w:val="0"/>
          <w:numId w:val="9"/>
        </w:numPr>
      </w:pPr>
      <w:r w:rsidRPr="00064834">
        <w:t>Learn to de</w:t>
      </w:r>
      <w:r w:rsidR="00C078EB">
        <w:t>crease</w:t>
      </w:r>
      <w:r w:rsidR="00C23284" w:rsidRPr="00064834">
        <w:t xml:space="preserve"> stress/take care of your</w:t>
      </w:r>
      <w:r w:rsidRPr="00064834">
        <w:t>self:</w:t>
      </w:r>
    </w:p>
    <w:p w14:paraId="3ADAB222" w14:textId="13C930BD" w:rsidR="00A02DEA" w:rsidRPr="00064834" w:rsidRDefault="007B57CB" w:rsidP="00D433C6">
      <w:r w:rsidRPr="00064834">
        <w:tab/>
        <w:t xml:space="preserve">      </w:t>
      </w:r>
      <w:r w:rsidR="00002135" w:rsidRPr="00064834">
        <w:t xml:space="preserve">     </w:t>
      </w:r>
      <w:r w:rsidR="00A02DEA" w:rsidRPr="00064834">
        <w:tab/>
      </w:r>
      <w:hyperlink r:id="rId15" w:history="1">
        <w:r w:rsidR="00C078EB" w:rsidRPr="00C078EB">
          <w:rPr>
            <w:rStyle w:val="Hyperlink"/>
          </w:rPr>
          <w:t>https://csumb.edu/pgcc/helpful-links</w:t>
        </w:r>
      </w:hyperlink>
    </w:p>
    <w:p w14:paraId="2A733633" w14:textId="72F09598" w:rsidR="007B57CB" w:rsidRPr="00064834" w:rsidRDefault="007B57CB" w:rsidP="00A02DEA">
      <w:pPr>
        <w:pStyle w:val="ListParagraph"/>
        <w:numPr>
          <w:ilvl w:val="0"/>
          <w:numId w:val="9"/>
        </w:numPr>
      </w:pPr>
      <w:r w:rsidRPr="00064834">
        <w:t>Seek help:</w:t>
      </w:r>
    </w:p>
    <w:p w14:paraId="0287BDDE" w14:textId="6802A40C" w:rsidR="007B57CB" w:rsidRPr="00064834" w:rsidRDefault="0012508A" w:rsidP="00C078EB">
      <w:pPr>
        <w:ind w:left="1440"/>
      </w:pPr>
      <w:hyperlink r:id="rId16" w:history="1">
        <w:r w:rsidR="00C078EB" w:rsidRPr="00C078EB">
          <w:rPr>
            <w:rStyle w:val="Hyperlink"/>
          </w:rPr>
          <w:t>https://csumb.edu/pgcc/scheduling-appointment</w:t>
        </w:r>
        <w:r w:rsidR="007B57CB" w:rsidRPr="00C078EB">
          <w:rPr>
            <w:rStyle w:val="Hyperlink"/>
          </w:rPr>
          <w:t xml:space="preserve"> </w:t>
        </w:r>
      </w:hyperlink>
      <w:r w:rsidR="007B57CB" w:rsidRPr="00064834">
        <w:t xml:space="preserve"> </w:t>
      </w:r>
      <w:r w:rsidR="00C078EB">
        <w:t xml:space="preserve">or call 831-582-3969 to schedule an appointment with a counselor. </w:t>
      </w:r>
    </w:p>
    <w:p w14:paraId="19E6E7AC" w14:textId="1DB22323" w:rsidR="007B57CB" w:rsidRPr="00064834" w:rsidRDefault="007B57CB" w:rsidP="00C078EB">
      <w:r w:rsidRPr="00064834">
        <w:tab/>
        <w:t xml:space="preserve">  </w:t>
      </w:r>
      <w:r w:rsidR="00002135" w:rsidRPr="00064834">
        <w:t xml:space="preserve">     </w:t>
      </w:r>
      <w:r w:rsidRPr="00064834">
        <w:t xml:space="preserve">  </w:t>
      </w:r>
      <w:r w:rsidR="00A02DEA" w:rsidRPr="00064834">
        <w:tab/>
      </w:r>
    </w:p>
    <w:p w14:paraId="558CD4CC" w14:textId="10423112" w:rsidR="00BC2B78" w:rsidRPr="00064834" w:rsidRDefault="00BC2B78" w:rsidP="00D433C6">
      <w:pPr>
        <w:rPr>
          <w:b/>
        </w:rPr>
      </w:pPr>
    </w:p>
    <w:p w14:paraId="16CC7B0A" w14:textId="18130EF6" w:rsidR="00F53CA8" w:rsidRPr="00064834" w:rsidRDefault="00BC2B78" w:rsidP="00F53CA8">
      <w:pPr>
        <w:rPr>
          <w:b/>
        </w:rPr>
      </w:pPr>
      <w:r w:rsidRPr="00064834">
        <w:rPr>
          <w:b/>
        </w:rPr>
        <w:t>4. Relationships</w:t>
      </w:r>
      <w:r w:rsidR="00CF27E3" w:rsidRPr="00064834">
        <w:rPr>
          <w:b/>
        </w:rPr>
        <w:t xml:space="preserve">  </w:t>
      </w:r>
    </w:p>
    <w:p w14:paraId="3D98FBCF" w14:textId="7FE1B51C" w:rsidR="00F53CA8" w:rsidRPr="00064834" w:rsidRDefault="00630B7F" w:rsidP="00CF27E3">
      <w:pPr>
        <w:ind w:left="720"/>
        <w:rPr>
          <w:b/>
        </w:rPr>
      </w:pPr>
      <w:r w:rsidRPr="00064834">
        <w:rPr>
          <w:b/>
        </w:rPr>
        <w:t xml:space="preserve">a. </w:t>
      </w:r>
      <w:r w:rsidR="00BC2B78" w:rsidRPr="00064834">
        <w:rPr>
          <w:b/>
        </w:rPr>
        <w:t>Fact:</w:t>
      </w:r>
      <w:r w:rsidR="00CF27E3" w:rsidRPr="00064834">
        <w:rPr>
          <w:b/>
        </w:rPr>
        <w:t xml:space="preserve">  </w:t>
      </w:r>
      <w:r w:rsidR="00CF27E3" w:rsidRPr="00064834">
        <w:t>Good friends, people who you can let your guard down with, are hard to find.  Many students have a history of bad relationships at home or intimately.  Too many people put up with a bad or abusive relationship just to avoid being alone.</w:t>
      </w:r>
      <w:r w:rsidR="00CF27E3" w:rsidRPr="00064834">
        <w:rPr>
          <w:b/>
        </w:rPr>
        <w:t xml:space="preserve">  </w:t>
      </w:r>
    </w:p>
    <w:p w14:paraId="711A9FF1" w14:textId="77777777" w:rsidR="00AD0F3E" w:rsidRPr="00064834" w:rsidRDefault="00AD0F3E" w:rsidP="00F53CA8">
      <w:pPr>
        <w:rPr>
          <w:b/>
        </w:rPr>
      </w:pPr>
    </w:p>
    <w:p w14:paraId="46F6DCE2" w14:textId="5CFFAD9F" w:rsidR="00927B52" w:rsidRPr="00064834" w:rsidRDefault="00630B7F" w:rsidP="00064834">
      <w:pPr>
        <w:ind w:left="720"/>
        <w:rPr>
          <w:b/>
        </w:rPr>
      </w:pPr>
      <w:r w:rsidRPr="00064834">
        <w:rPr>
          <w:b/>
        </w:rPr>
        <w:t xml:space="preserve">b. </w:t>
      </w:r>
      <w:r w:rsidR="000A642A" w:rsidRPr="00064834">
        <w:rPr>
          <w:b/>
        </w:rPr>
        <w:t>Discussion Q</w:t>
      </w:r>
      <w:r w:rsidR="00DD7980" w:rsidRPr="00064834">
        <w:rPr>
          <w:b/>
        </w:rPr>
        <w:t>uestions</w:t>
      </w:r>
      <w:r w:rsidR="000A642A" w:rsidRPr="00064834">
        <w:rPr>
          <w:b/>
        </w:rPr>
        <w:t xml:space="preserve">: </w:t>
      </w:r>
      <w:r w:rsidR="00927B52" w:rsidRPr="00064834">
        <w:t xml:space="preserve">What makes a relationship (friendship, romance, etc.) a good one? </w:t>
      </w:r>
      <w:r w:rsidR="00DD7980" w:rsidRPr="00064834">
        <w:t xml:space="preserve">What are some indicators of a bad or unhealthy relationship? </w:t>
      </w:r>
      <w:r w:rsidR="00927B52" w:rsidRPr="00064834">
        <w:t>Encourage students to think of the best</w:t>
      </w:r>
      <w:r w:rsidR="00DD7980" w:rsidRPr="00064834">
        <w:t xml:space="preserve"> and worst</w:t>
      </w:r>
      <w:r w:rsidR="00927B52" w:rsidRPr="00064834">
        <w:t xml:space="preserve"> relationships in their lives and </w:t>
      </w:r>
      <w:r w:rsidR="00DD7980" w:rsidRPr="00064834">
        <w:t xml:space="preserve">share what makes them good or bad. </w:t>
      </w:r>
      <w:r w:rsidR="00927B52" w:rsidRPr="00064834">
        <w:t xml:space="preserve">These could even be characteristics they have seen on television or read in books. </w:t>
      </w:r>
    </w:p>
    <w:p w14:paraId="0784B481" w14:textId="77777777" w:rsidR="00927B52" w:rsidRPr="00064834" w:rsidRDefault="00927B52" w:rsidP="00927B52"/>
    <w:p w14:paraId="090D69A5" w14:textId="6153E1AA" w:rsidR="00927B52" w:rsidRPr="00064834" w:rsidRDefault="00927B52" w:rsidP="00927B52">
      <w:r w:rsidRPr="00064834">
        <w:t xml:space="preserve">             How might an unhealthy relationship impact someone’s life?</w:t>
      </w:r>
    </w:p>
    <w:p w14:paraId="629A9BEE" w14:textId="77777777" w:rsidR="00927B52" w:rsidRPr="00064834" w:rsidRDefault="00927B52" w:rsidP="00927B52">
      <w:pPr>
        <w:rPr>
          <w:b/>
        </w:rPr>
      </w:pPr>
    </w:p>
    <w:p w14:paraId="605CF41E" w14:textId="6A05342F" w:rsidR="00927B52" w:rsidRPr="00064834" w:rsidRDefault="00927B52" w:rsidP="00927B52">
      <w:r w:rsidRPr="00064834">
        <w:rPr>
          <w:b/>
        </w:rPr>
        <w:t xml:space="preserve">             </w:t>
      </w:r>
      <w:r w:rsidRPr="00064834">
        <w:t xml:space="preserve">What can be done to make a bad relationship better? </w:t>
      </w:r>
    </w:p>
    <w:p w14:paraId="690E09FF" w14:textId="77777777" w:rsidR="00927B52" w:rsidRPr="00064834" w:rsidRDefault="00927B52" w:rsidP="00927B52">
      <w:pPr>
        <w:rPr>
          <w:b/>
        </w:rPr>
      </w:pPr>
    </w:p>
    <w:p w14:paraId="5AA27971" w14:textId="64AFF1D2" w:rsidR="00927B52" w:rsidRPr="00064834" w:rsidRDefault="00927B52" w:rsidP="00927B52">
      <w:r w:rsidRPr="00064834">
        <w:rPr>
          <w:b/>
        </w:rPr>
        <w:t xml:space="preserve">             </w:t>
      </w:r>
      <w:r w:rsidRPr="00064834">
        <w:t>When is it time to walk away? How could you approach ending things?</w:t>
      </w:r>
    </w:p>
    <w:p w14:paraId="2576D032" w14:textId="77777777" w:rsidR="00AD0F3E" w:rsidRPr="00064834" w:rsidRDefault="00AD0F3E" w:rsidP="00BC2B78">
      <w:pPr>
        <w:rPr>
          <w:b/>
        </w:rPr>
      </w:pPr>
    </w:p>
    <w:p w14:paraId="0ECB808F" w14:textId="4A22664B" w:rsidR="003332F8" w:rsidRPr="00064834" w:rsidRDefault="006E2016" w:rsidP="00BC2B78">
      <w:pPr>
        <w:rPr>
          <w:b/>
        </w:rPr>
      </w:pPr>
      <w:r w:rsidRPr="00064834">
        <w:rPr>
          <w:b/>
        </w:rPr>
        <w:tab/>
      </w:r>
      <w:r w:rsidR="00630B7F" w:rsidRPr="00064834">
        <w:rPr>
          <w:b/>
        </w:rPr>
        <w:t xml:space="preserve">c. </w:t>
      </w:r>
      <w:r w:rsidR="005B5402" w:rsidRPr="00064834">
        <w:rPr>
          <w:b/>
        </w:rPr>
        <w:t xml:space="preserve">Post Discussion: </w:t>
      </w:r>
    </w:p>
    <w:p w14:paraId="12BF7A0F" w14:textId="5F568C4F" w:rsidR="00630B7F" w:rsidRPr="00064834" w:rsidRDefault="003332F8" w:rsidP="00630B7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064834">
        <w:t xml:space="preserve">If you feel trapped in a bad relationship, talk to someone about it. Reach out to a family member, good friend, or try counseling services at the </w:t>
      </w:r>
      <w:r w:rsidR="00C078EB">
        <w:t xml:space="preserve">Personal Growth and Counseling Center, 831-582-3969. </w:t>
      </w:r>
    </w:p>
    <w:p w14:paraId="223266A1" w14:textId="77777777" w:rsidR="00C078EB" w:rsidRPr="00C078EB" w:rsidRDefault="003332F8" w:rsidP="00F53CA8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064834">
        <w:t>If you suspect that your or a friend is in an abusive (verbal, physical, sexual</w:t>
      </w:r>
      <w:r w:rsidR="00C078EB">
        <w:t>, psychological</w:t>
      </w:r>
      <w:r w:rsidRPr="00064834">
        <w:t>) relationship, or has been a victim of sexual assault contact</w:t>
      </w:r>
      <w:r w:rsidR="00C078EB">
        <w:t>:</w:t>
      </w:r>
    </w:p>
    <w:p w14:paraId="6A0FDEB8" w14:textId="77777777" w:rsidR="00C078EB" w:rsidRPr="00C078EB" w:rsidRDefault="00C078EB" w:rsidP="00C078EB">
      <w:pPr>
        <w:pStyle w:val="ListParagraph"/>
        <w:numPr>
          <w:ilvl w:val="0"/>
          <w:numId w:val="20"/>
        </w:numPr>
        <w:rPr>
          <w:rFonts w:eastAsia="Times New Roman" w:cs="Times New Roman"/>
        </w:rPr>
      </w:pPr>
      <w:r>
        <w:rPr>
          <w:u w:val="single"/>
        </w:rPr>
        <w:t>Monterey County Rape Crisis Center Campus Advocate</w:t>
      </w:r>
      <w:r>
        <w:t xml:space="preserve"> – 831-402-9477</w:t>
      </w:r>
    </w:p>
    <w:p w14:paraId="21240B61" w14:textId="2BFEA951" w:rsidR="00C078EB" w:rsidRPr="00C078EB" w:rsidRDefault="00C078EB" w:rsidP="00C078EB">
      <w:pPr>
        <w:pStyle w:val="ListParagraph"/>
        <w:numPr>
          <w:ilvl w:val="0"/>
          <w:numId w:val="20"/>
        </w:numPr>
        <w:rPr>
          <w:rFonts w:eastAsia="Times New Roman" w:cs="Times New Roman"/>
        </w:rPr>
      </w:pPr>
      <w:r>
        <w:rPr>
          <w:u w:val="single"/>
        </w:rPr>
        <w:t>Monterey County Rape Crisis Center Crisis Line</w:t>
      </w:r>
      <w:r>
        <w:t xml:space="preserve"> – 831-375-4357</w:t>
      </w:r>
    </w:p>
    <w:p w14:paraId="63B24B56" w14:textId="0699DA43" w:rsidR="00C078EB" w:rsidRPr="00C078EB" w:rsidRDefault="00C078EB" w:rsidP="00C078EB">
      <w:pPr>
        <w:pStyle w:val="ListParagraph"/>
        <w:numPr>
          <w:ilvl w:val="0"/>
          <w:numId w:val="20"/>
        </w:numPr>
        <w:rPr>
          <w:rFonts w:eastAsia="Times New Roman" w:cs="Times New Roman"/>
        </w:rPr>
      </w:pPr>
      <w:r>
        <w:rPr>
          <w:u w:val="single"/>
        </w:rPr>
        <w:lastRenderedPageBreak/>
        <w:t>YWCA Domestic Violence Crisis Line</w:t>
      </w:r>
      <w:r>
        <w:t xml:space="preserve"> – 831-372-6300</w:t>
      </w:r>
    </w:p>
    <w:p w14:paraId="57B4A22C" w14:textId="62A597F1" w:rsidR="00064834" w:rsidRPr="00064834" w:rsidRDefault="00C078EB" w:rsidP="00C078EB">
      <w:pPr>
        <w:pStyle w:val="ListParagraph"/>
        <w:numPr>
          <w:ilvl w:val="0"/>
          <w:numId w:val="20"/>
        </w:numPr>
        <w:rPr>
          <w:rFonts w:eastAsia="Times New Roman" w:cs="Times New Roman"/>
        </w:rPr>
      </w:pPr>
      <w:r w:rsidRPr="00E3423B">
        <w:rPr>
          <w:u w:val="single"/>
        </w:rPr>
        <w:t>CSUMB’s Title IX/DHR Coordinator</w:t>
      </w:r>
      <w:r>
        <w:t xml:space="preserve"> – 831-582-3510</w:t>
      </w:r>
    </w:p>
    <w:p w14:paraId="58C81B56" w14:textId="77777777" w:rsidR="00064834" w:rsidRPr="00064834" w:rsidRDefault="00064834" w:rsidP="00064834">
      <w:pPr>
        <w:pStyle w:val="ListParagraph"/>
        <w:ind w:left="1440"/>
        <w:rPr>
          <w:rFonts w:eastAsia="Times New Roman" w:cs="Times New Roman"/>
        </w:rPr>
      </w:pPr>
    </w:p>
    <w:p w14:paraId="401EBB1F" w14:textId="77777777" w:rsidR="00F53CA8" w:rsidRPr="00064834" w:rsidRDefault="00BC2B78" w:rsidP="00F53CA8">
      <w:pPr>
        <w:rPr>
          <w:b/>
        </w:rPr>
      </w:pPr>
      <w:r w:rsidRPr="00064834">
        <w:rPr>
          <w:b/>
        </w:rPr>
        <w:t xml:space="preserve">5. </w:t>
      </w:r>
      <w:r w:rsidR="00F53CA8" w:rsidRPr="00064834">
        <w:rPr>
          <w:b/>
        </w:rPr>
        <w:t>Substance Abuse</w:t>
      </w:r>
    </w:p>
    <w:p w14:paraId="75FD7DD5" w14:textId="69B92BC4" w:rsidR="00BC2B78" w:rsidRPr="00064834" w:rsidRDefault="00630B7F" w:rsidP="00B84BC1">
      <w:pPr>
        <w:ind w:left="720"/>
        <w:rPr>
          <w:b/>
        </w:rPr>
      </w:pPr>
      <w:r w:rsidRPr="00064834">
        <w:rPr>
          <w:b/>
        </w:rPr>
        <w:t xml:space="preserve">a. </w:t>
      </w:r>
      <w:r w:rsidR="00BC2B78" w:rsidRPr="00064834">
        <w:rPr>
          <w:b/>
        </w:rPr>
        <w:t>Fact:</w:t>
      </w:r>
      <w:r w:rsidR="00622946" w:rsidRPr="00064834">
        <w:rPr>
          <w:b/>
        </w:rPr>
        <w:t xml:space="preserve">  </w:t>
      </w:r>
      <w:r w:rsidR="00B84BC1" w:rsidRPr="00064834">
        <w:t>NO, not everyone is drinking</w:t>
      </w:r>
      <w:r w:rsidR="00A34DD7" w:rsidRPr="00064834">
        <w:t xml:space="preserve"> and/or using marijuana</w:t>
      </w:r>
      <w:r w:rsidR="00B84BC1" w:rsidRPr="00064834">
        <w:t xml:space="preserve">.  </w:t>
      </w:r>
      <w:r w:rsidR="003246C8" w:rsidRPr="00064834">
        <w:t>According to recent survey, a little more than 40% of CSUMB students report not having had any amount of alcohol in the last 30 days.</w:t>
      </w:r>
      <w:r w:rsidR="00B84BC1" w:rsidRPr="00064834">
        <w:t xml:space="preserve">  </w:t>
      </w:r>
      <w:r w:rsidR="003246C8" w:rsidRPr="00064834">
        <w:t>Almost 80% report not having used any amount of marijuana in the last 30 days</w:t>
      </w:r>
      <w:r w:rsidR="00B84BC1" w:rsidRPr="00064834">
        <w:t xml:space="preserve">.  </w:t>
      </w:r>
      <w:r w:rsidR="00A34DD7" w:rsidRPr="00064834">
        <w:t xml:space="preserve">While some college students do make poor choices when it comes to alcohol and other drug use, most CSUMB students make choices that </w:t>
      </w:r>
      <w:r w:rsidR="00DD7980" w:rsidRPr="00064834">
        <w:t>reduce the chance of something bad happening.</w:t>
      </w:r>
    </w:p>
    <w:p w14:paraId="5A1DDA84" w14:textId="77777777" w:rsidR="00AD0F3E" w:rsidRPr="00064834" w:rsidRDefault="00AD0F3E" w:rsidP="00F53CA8">
      <w:pPr>
        <w:rPr>
          <w:b/>
        </w:rPr>
      </w:pPr>
    </w:p>
    <w:p w14:paraId="65E78423" w14:textId="0A59C706" w:rsidR="00630B7F" w:rsidRPr="00064834" w:rsidRDefault="00337418" w:rsidP="00630B7F">
      <w:r w:rsidRPr="00064834">
        <w:rPr>
          <w:b/>
        </w:rPr>
        <w:t xml:space="preserve">    </w:t>
      </w:r>
      <w:r w:rsidR="00630B7F" w:rsidRPr="00064834">
        <w:rPr>
          <w:b/>
        </w:rPr>
        <w:tab/>
      </w:r>
      <w:r w:rsidR="003F20BD" w:rsidRPr="00064834">
        <w:rPr>
          <w:b/>
        </w:rPr>
        <w:t xml:space="preserve">b. </w:t>
      </w:r>
      <w:r w:rsidR="00A02DEA" w:rsidRPr="00064834">
        <w:rPr>
          <w:b/>
        </w:rPr>
        <w:t>Discussion Questions</w:t>
      </w:r>
      <w:r w:rsidR="009615E3" w:rsidRPr="00064834">
        <w:rPr>
          <w:b/>
        </w:rPr>
        <w:t>:</w:t>
      </w:r>
    </w:p>
    <w:p w14:paraId="26C94AEA" w14:textId="05C0CE84" w:rsidR="00630B7F" w:rsidRPr="00064834" w:rsidRDefault="003F20BD" w:rsidP="00630B7F">
      <w:pPr>
        <w:ind w:firstLine="360"/>
        <w:rPr>
          <w:u w:val="single"/>
        </w:rPr>
      </w:pPr>
      <w:r w:rsidRPr="00064834">
        <w:t xml:space="preserve">      </w:t>
      </w:r>
      <w:r w:rsidR="00630B7F" w:rsidRPr="00064834">
        <w:rPr>
          <w:u w:val="single"/>
        </w:rPr>
        <w:t>Alcohol Safety/Risk Reduction</w:t>
      </w:r>
    </w:p>
    <w:p w14:paraId="0777AE1F" w14:textId="3E2643B1" w:rsidR="00DD7980" w:rsidRPr="00064834" w:rsidRDefault="00630B7F" w:rsidP="00DD7980">
      <w:pPr>
        <w:pStyle w:val="ListParagraph"/>
        <w:numPr>
          <w:ilvl w:val="0"/>
          <w:numId w:val="12"/>
        </w:numPr>
        <w:rPr>
          <w:rFonts w:eastAsia="Times New Roman" w:cs="Times New Roman"/>
        </w:rPr>
      </w:pPr>
      <w:r w:rsidRPr="00064834">
        <w:t>What are some negatives</w:t>
      </w:r>
      <w:r w:rsidR="00A34DD7" w:rsidRPr="00064834">
        <w:t xml:space="preserve"> consequences </w:t>
      </w:r>
      <w:r w:rsidR="00064834" w:rsidRPr="00064834">
        <w:t>that can result from drinking too much</w:t>
      </w:r>
      <w:r w:rsidRPr="00064834">
        <w:t xml:space="preserve"> (injury, alcohol poisoning, </w:t>
      </w:r>
      <w:proofErr w:type="gramStart"/>
      <w:r w:rsidRPr="00064834">
        <w:t>sexual</w:t>
      </w:r>
      <w:proofErr w:type="gramEnd"/>
      <w:r w:rsidRPr="00064834">
        <w:t xml:space="preserve"> assault)?</w:t>
      </w:r>
    </w:p>
    <w:p w14:paraId="6AD11420" w14:textId="0C398408" w:rsidR="00DD7980" w:rsidRPr="00064834" w:rsidRDefault="00DD7980" w:rsidP="00DD7980">
      <w:pPr>
        <w:pStyle w:val="ListParagraph"/>
        <w:numPr>
          <w:ilvl w:val="0"/>
          <w:numId w:val="12"/>
        </w:numPr>
        <w:rPr>
          <w:rFonts w:eastAsia="Times New Roman" w:cs="Times New Roman"/>
        </w:rPr>
      </w:pPr>
      <w:r w:rsidRPr="00064834">
        <w:t xml:space="preserve">In what ways </w:t>
      </w:r>
      <w:r w:rsidR="00630B7F" w:rsidRPr="00064834">
        <w:t xml:space="preserve">could </w:t>
      </w:r>
      <w:r w:rsidRPr="00064834">
        <w:t xml:space="preserve">you </w:t>
      </w:r>
      <w:r w:rsidR="00630B7F" w:rsidRPr="00064834">
        <w:t>prevent these negatives?</w:t>
      </w:r>
    </w:p>
    <w:p w14:paraId="232C3C39" w14:textId="71FE03B0" w:rsidR="00A02DEA" w:rsidRPr="00064834" w:rsidRDefault="00630B7F" w:rsidP="00DD7980">
      <w:pPr>
        <w:pStyle w:val="ListParagraph"/>
        <w:numPr>
          <w:ilvl w:val="0"/>
          <w:numId w:val="12"/>
        </w:numPr>
        <w:rPr>
          <w:rFonts w:eastAsia="Times New Roman" w:cs="Times New Roman"/>
        </w:rPr>
      </w:pPr>
      <w:r w:rsidRPr="00064834">
        <w:t>What could you do to help an intoxicated friend? What if he or she is passed out or</w:t>
      </w:r>
    </w:p>
    <w:p w14:paraId="66B39C9F" w14:textId="0BF163B0" w:rsidR="00630B7F" w:rsidRPr="00064834" w:rsidRDefault="00DD7980" w:rsidP="00DD7980">
      <w:pPr>
        <w:ind w:left="1440"/>
      </w:pPr>
      <w:proofErr w:type="gramStart"/>
      <w:r w:rsidRPr="00064834">
        <w:t>showing</w:t>
      </w:r>
      <w:proofErr w:type="gramEnd"/>
      <w:r w:rsidRPr="00064834">
        <w:t xml:space="preserve"> </w:t>
      </w:r>
      <w:r w:rsidR="00630B7F" w:rsidRPr="00064834">
        <w:t xml:space="preserve">signs of alcohol poisoning? </w:t>
      </w:r>
    </w:p>
    <w:p w14:paraId="138C67FD" w14:textId="77777777" w:rsidR="00630B7F" w:rsidRPr="00064834" w:rsidRDefault="00630B7F" w:rsidP="00630B7F"/>
    <w:p w14:paraId="5DE303CB" w14:textId="2BECD81F" w:rsidR="00630B7F" w:rsidRPr="00064834" w:rsidRDefault="00630B7F" w:rsidP="00630B7F">
      <w:pPr>
        <w:rPr>
          <w:u w:val="single"/>
        </w:rPr>
      </w:pPr>
      <w:r w:rsidRPr="00064834">
        <w:tab/>
      </w:r>
      <w:r w:rsidRPr="00064834">
        <w:rPr>
          <w:u w:val="single"/>
        </w:rPr>
        <w:t>Substance Abuse</w:t>
      </w:r>
    </w:p>
    <w:p w14:paraId="60F72C6A" w14:textId="24EF0363" w:rsidR="00630B7F" w:rsidRPr="00064834" w:rsidRDefault="00630B7F" w:rsidP="009615E3">
      <w:pPr>
        <w:pStyle w:val="ListParagraph"/>
        <w:numPr>
          <w:ilvl w:val="0"/>
          <w:numId w:val="14"/>
        </w:numPr>
        <w:rPr>
          <w:rFonts w:eastAsia="Times New Roman" w:cs="Times New Roman"/>
        </w:rPr>
      </w:pPr>
      <w:r w:rsidRPr="00064834">
        <w:t>When does alcohol or drug use become “abuse” or a problem? In other words, what does</w:t>
      </w:r>
    </w:p>
    <w:p w14:paraId="3D52B3F7" w14:textId="77777777" w:rsidR="009615E3" w:rsidRPr="00064834" w:rsidRDefault="00630B7F" w:rsidP="009615E3">
      <w:pPr>
        <w:ind w:left="360"/>
      </w:pPr>
      <w:r w:rsidRPr="00064834">
        <w:t xml:space="preserve">           </w:t>
      </w:r>
      <w:r w:rsidR="003F20BD" w:rsidRPr="00064834">
        <w:t xml:space="preserve">   </w:t>
      </w:r>
      <w:r w:rsidR="00DD7980" w:rsidRPr="00064834">
        <w:tab/>
      </w:r>
      <w:proofErr w:type="gramStart"/>
      <w:r w:rsidRPr="00064834">
        <w:t>substance</w:t>
      </w:r>
      <w:proofErr w:type="gramEnd"/>
      <w:r w:rsidRPr="00064834">
        <w:t xml:space="preserve"> abuse look like?</w:t>
      </w:r>
    </w:p>
    <w:p w14:paraId="67F4D2E1" w14:textId="77777777" w:rsidR="009615E3" w:rsidRPr="00064834" w:rsidRDefault="00630B7F" w:rsidP="009615E3">
      <w:pPr>
        <w:pStyle w:val="ListParagraph"/>
        <w:numPr>
          <w:ilvl w:val="0"/>
          <w:numId w:val="17"/>
        </w:numPr>
        <w:rPr>
          <w:rFonts w:eastAsia="Times New Roman" w:cs="Times New Roman"/>
        </w:rPr>
      </w:pPr>
      <w:r w:rsidRPr="00064834">
        <w:t xml:space="preserve">How can substance abuse affect someone’s life? </w:t>
      </w:r>
    </w:p>
    <w:p w14:paraId="55762E9C" w14:textId="364AE2FF" w:rsidR="00630B7F" w:rsidRPr="00064834" w:rsidRDefault="00630B7F" w:rsidP="009615E3">
      <w:pPr>
        <w:pStyle w:val="ListParagraph"/>
        <w:numPr>
          <w:ilvl w:val="0"/>
          <w:numId w:val="17"/>
        </w:numPr>
        <w:rPr>
          <w:rFonts w:eastAsia="Times New Roman" w:cs="Times New Roman"/>
        </w:rPr>
      </w:pPr>
      <w:r w:rsidRPr="00064834">
        <w:t>What should you do if you think you may have a problem? What about a friend?</w:t>
      </w:r>
    </w:p>
    <w:p w14:paraId="31E70617" w14:textId="77777777" w:rsidR="00630B7F" w:rsidRPr="00064834" w:rsidRDefault="00630B7F" w:rsidP="00630B7F"/>
    <w:p w14:paraId="1B2DF5CE" w14:textId="77777777" w:rsidR="003F20BD" w:rsidRPr="00064834" w:rsidRDefault="003F20BD" w:rsidP="003F20BD">
      <w:r w:rsidRPr="00064834">
        <w:rPr>
          <w:b/>
        </w:rPr>
        <w:tab/>
        <w:t xml:space="preserve">c. </w:t>
      </w:r>
      <w:r w:rsidR="005B5402" w:rsidRPr="00064834">
        <w:rPr>
          <w:b/>
        </w:rPr>
        <w:t xml:space="preserve">Post Discussion: </w:t>
      </w:r>
      <w:r w:rsidR="00BC2B78" w:rsidRPr="00064834">
        <w:t>What can you do about it?</w:t>
      </w:r>
      <w:r w:rsidR="00845F74" w:rsidRPr="00064834">
        <w:t xml:space="preserve">  </w:t>
      </w:r>
    </w:p>
    <w:p w14:paraId="63DDF93D" w14:textId="77777777" w:rsidR="009615E3" w:rsidRPr="00064834" w:rsidRDefault="003F20BD" w:rsidP="009615E3">
      <w:pPr>
        <w:ind w:left="1440" w:hanging="360"/>
      </w:pPr>
      <w:r w:rsidRPr="00064834">
        <w:t xml:space="preserve">1) </w:t>
      </w:r>
      <w:r w:rsidR="009615E3" w:rsidRPr="00064834">
        <w:tab/>
        <w:t xml:space="preserve">Get a </w:t>
      </w:r>
      <w:r w:rsidR="00B84BC1" w:rsidRPr="00064834">
        <w:t>drunken friend help before it’s too late.</w:t>
      </w:r>
      <w:r w:rsidR="009615E3" w:rsidRPr="00064834">
        <w:t xml:space="preserve">  Call 911 if signs of alcohol poisoning are present.</w:t>
      </w:r>
    </w:p>
    <w:p w14:paraId="1765622A" w14:textId="77777777" w:rsidR="009615E3" w:rsidRPr="00064834" w:rsidRDefault="00B84BC1" w:rsidP="003F20BD">
      <w:pPr>
        <w:pStyle w:val="ListParagraph"/>
        <w:numPr>
          <w:ilvl w:val="0"/>
          <w:numId w:val="19"/>
        </w:numPr>
      </w:pPr>
      <w:r w:rsidRPr="00064834">
        <w:t>Alway</w:t>
      </w:r>
      <w:r w:rsidR="00630B7F" w:rsidRPr="00064834">
        <w:t xml:space="preserve">s </w:t>
      </w:r>
      <w:r w:rsidRPr="00064834">
        <w:t>stay wi</w:t>
      </w:r>
      <w:r w:rsidR="009615E3" w:rsidRPr="00064834">
        <w:t>th a friend who has had too much to drink and/or make sure they have a safe way home.</w:t>
      </w:r>
      <w:r w:rsidRPr="00064834">
        <w:t xml:space="preserve"> </w:t>
      </w:r>
    </w:p>
    <w:p w14:paraId="013776D8" w14:textId="77777777" w:rsidR="009615E3" w:rsidRPr="00064834" w:rsidRDefault="00B84BC1" w:rsidP="003F20BD">
      <w:pPr>
        <w:pStyle w:val="ListParagraph"/>
        <w:numPr>
          <w:ilvl w:val="0"/>
          <w:numId w:val="19"/>
        </w:numPr>
      </w:pPr>
      <w:r w:rsidRPr="00064834">
        <w:t>If</w:t>
      </w:r>
      <w:r w:rsidR="00630B7F" w:rsidRPr="00064834">
        <w:t xml:space="preserve"> </w:t>
      </w:r>
      <w:r w:rsidRPr="00064834">
        <w:t>you want to party, ident</w:t>
      </w:r>
      <w:r w:rsidR="009615E3" w:rsidRPr="00064834">
        <w:t xml:space="preserve">ify ahead of time how you will </w:t>
      </w:r>
      <w:r w:rsidRPr="00064834">
        <w:t>get home safely.</w:t>
      </w:r>
    </w:p>
    <w:p w14:paraId="6DD9F5C7" w14:textId="7DCF19D7" w:rsidR="003F20BD" w:rsidRPr="00064834" w:rsidRDefault="003F20BD" w:rsidP="009615E3">
      <w:pPr>
        <w:pStyle w:val="ListParagraph"/>
        <w:numPr>
          <w:ilvl w:val="0"/>
          <w:numId w:val="19"/>
        </w:numPr>
      </w:pPr>
      <w:r w:rsidRPr="00064834">
        <w:t>Take a FREE, ANONYMOUS, survey to find out if your drinking is cr</w:t>
      </w:r>
      <w:r w:rsidR="009615E3" w:rsidRPr="00064834">
        <w:t xml:space="preserve">ossing the line from </w:t>
      </w:r>
      <w:r w:rsidRPr="00064834">
        <w:t xml:space="preserve">use to abuse: </w:t>
      </w:r>
      <w:hyperlink r:id="rId17" w:history="1">
        <w:r w:rsidR="009615E3" w:rsidRPr="00E3423B">
          <w:rPr>
            <w:rStyle w:val="Hyperlink"/>
          </w:rPr>
          <w:t>http://screening.mentalhealthscreening.org/CSUMB</w:t>
        </w:r>
      </w:hyperlink>
    </w:p>
    <w:p w14:paraId="06901565" w14:textId="77777777" w:rsidR="007004FA" w:rsidRPr="00064834" w:rsidRDefault="007004FA" w:rsidP="00F53CA8">
      <w:pPr>
        <w:rPr>
          <w:b/>
        </w:rPr>
      </w:pPr>
    </w:p>
    <w:p w14:paraId="059F9C23" w14:textId="77777777" w:rsidR="007B0470" w:rsidRPr="00064834" w:rsidRDefault="007B0470" w:rsidP="00F53CA8">
      <w:pPr>
        <w:rPr>
          <w:b/>
        </w:rPr>
      </w:pPr>
    </w:p>
    <w:p w14:paraId="60917478" w14:textId="15229C71" w:rsidR="007004FA" w:rsidRPr="00064834" w:rsidRDefault="003215F6" w:rsidP="00F53CA8">
      <w:r w:rsidRPr="00064834">
        <w:t xml:space="preserve">Personal Growth &amp; Counseling Center </w:t>
      </w:r>
      <w:r w:rsidR="007B0470" w:rsidRPr="00064834">
        <w:t>staff are always w</w:t>
      </w:r>
      <w:r w:rsidRPr="00064834">
        <w:t>illing to he</w:t>
      </w:r>
      <w:r w:rsidR="00064834" w:rsidRPr="00064834">
        <w:t>lp and can be reached at 831-582</w:t>
      </w:r>
      <w:r w:rsidRPr="00064834">
        <w:t>-3969, Monday through Friday, between 8am and 5pm.</w:t>
      </w:r>
      <w:r w:rsidR="00064834" w:rsidRPr="00064834">
        <w:t xml:space="preserve"> Our office is located in the Health &amp; Wellness Services Building (80). Additional information can </w:t>
      </w:r>
      <w:r w:rsidRPr="00064834">
        <w:t xml:space="preserve">be found at </w:t>
      </w:r>
      <w:hyperlink r:id="rId18" w:history="1">
        <w:r w:rsidRPr="00E3423B">
          <w:rPr>
            <w:rStyle w:val="Hyperlink"/>
          </w:rPr>
          <w:t>https://csumb.edu/pgcc</w:t>
        </w:r>
      </w:hyperlink>
      <w:r w:rsidRPr="00064834">
        <w:t xml:space="preserve">. Individual and group counseling services are </w:t>
      </w:r>
      <w:r w:rsidR="007B0470" w:rsidRPr="00064834">
        <w:t xml:space="preserve">confidential </w:t>
      </w:r>
      <w:r w:rsidRPr="00064834">
        <w:t xml:space="preserve">and provided at no-cost to all CSUMB students. PGCC Staff are also available to help when you have concerns about </w:t>
      </w:r>
      <w:r w:rsidR="007B0470" w:rsidRPr="00064834">
        <w:t>friends, roommates</w:t>
      </w:r>
      <w:r w:rsidRPr="00064834">
        <w:t>, or classmates.</w:t>
      </w:r>
    </w:p>
    <w:sectPr w:rsidR="007004FA" w:rsidRPr="00064834" w:rsidSect="009F5516">
      <w:footerReference w:type="default" r:id="rId19"/>
      <w:pgSz w:w="12240" w:h="15840"/>
      <w:pgMar w:top="936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19E80" w14:textId="77777777" w:rsidR="0012508A" w:rsidRDefault="0012508A" w:rsidP="00064834">
      <w:r>
        <w:separator/>
      </w:r>
    </w:p>
  </w:endnote>
  <w:endnote w:type="continuationSeparator" w:id="0">
    <w:p w14:paraId="6CAE0E98" w14:textId="77777777" w:rsidR="0012508A" w:rsidRDefault="0012508A" w:rsidP="0006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767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44ADB" w14:textId="4E84E900" w:rsidR="00064834" w:rsidRDefault="000648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4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B790C8" w14:textId="77777777" w:rsidR="00064834" w:rsidRDefault="000648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DDF39" w14:textId="77777777" w:rsidR="0012508A" w:rsidRDefault="0012508A" w:rsidP="00064834">
      <w:r>
        <w:separator/>
      </w:r>
    </w:p>
  </w:footnote>
  <w:footnote w:type="continuationSeparator" w:id="0">
    <w:p w14:paraId="033B0AD2" w14:textId="77777777" w:rsidR="0012508A" w:rsidRDefault="0012508A" w:rsidP="00064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788E"/>
    <w:multiLevelType w:val="hybridMultilevel"/>
    <w:tmpl w:val="413CFA3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723B4"/>
    <w:multiLevelType w:val="hybridMultilevel"/>
    <w:tmpl w:val="9B98896C"/>
    <w:lvl w:ilvl="0" w:tplc="5100EB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A404A5"/>
    <w:multiLevelType w:val="hybridMultilevel"/>
    <w:tmpl w:val="BF048A22"/>
    <w:lvl w:ilvl="0" w:tplc="04090001">
      <w:start w:val="1"/>
      <w:numFmt w:val="bullet"/>
      <w:lvlText w:val=""/>
      <w:lvlJc w:val="left"/>
      <w:pPr>
        <w:ind w:left="22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9" w:hanging="360"/>
      </w:pPr>
      <w:rPr>
        <w:rFonts w:ascii="Wingdings" w:hAnsi="Wingdings" w:hint="default"/>
      </w:rPr>
    </w:lvl>
  </w:abstractNum>
  <w:abstractNum w:abstractNumId="3">
    <w:nsid w:val="2DA301D7"/>
    <w:multiLevelType w:val="hybridMultilevel"/>
    <w:tmpl w:val="10DC20F2"/>
    <w:lvl w:ilvl="0" w:tplc="EDCE7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BE7C93"/>
    <w:multiLevelType w:val="hybridMultilevel"/>
    <w:tmpl w:val="D8DE6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4709F"/>
    <w:multiLevelType w:val="hybridMultilevel"/>
    <w:tmpl w:val="81FAC74A"/>
    <w:lvl w:ilvl="0" w:tplc="04090011">
      <w:start w:val="1"/>
      <w:numFmt w:val="decimal"/>
      <w:lvlText w:val="%1)"/>
      <w:lvlJc w:val="left"/>
      <w:pPr>
        <w:ind w:left="1653" w:hanging="360"/>
      </w:pPr>
    </w:lvl>
    <w:lvl w:ilvl="1" w:tplc="04090019" w:tentative="1">
      <w:start w:val="1"/>
      <w:numFmt w:val="lowerLetter"/>
      <w:lvlText w:val="%2."/>
      <w:lvlJc w:val="left"/>
      <w:pPr>
        <w:ind w:left="2373" w:hanging="360"/>
      </w:pPr>
    </w:lvl>
    <w:lvl w:ilvl="2" w:tplc="0409001B" w:tentative="1">
      <w:start w:val="1"/>
      <w:numFmt w:val="lowerRoman"/>
      <w:lvlText w:val="%3."/>
      <w:lvlJc w:val="right"/>
      <w:pPr>
        <w:ind w:left="3093" w:hanging="180"/>
      </w:pPr>
    </w:lvl>
    <w:lvl w:ilvl="3" w:tplc="0409000F" w:tentative="1">
      <w:start w:val="1"/>
      <w:numFmt w:val="decimal"/>
      <w:lvlText w:val="%4."/>
      <w:lvlJc w:val="left"/>
      <w:pPr>
        <w:ind w:left="3813" w:hanging="360"/>
      </w:pPr>
    </w:lvl>
    <w:lvl w:ilvl="4" w:tplc="04090019" w:tentative="1">
      <w:start w:val="1"/>
      <w:numFmt w:val="lowerLetter"/>
      <w:lvlText w:val="%5."/>
      <w:lvlJc w:val="left"/>
      <w:pPr>
        <w:ind w:left="4533" w:hanging="360"/>
      </w:pPr>
    </w:lvl>
    <w:lvl w:ilvl="5" w:tplc="0409001B" w:tentative="1">
      <w:start w:val="1"/>
      <w:numFmt w:val="lowerRoman"/>
      <w:lvlText w:val="%6."/>
      <w:lvlJc w:val="right"/>
      <w:pPr>
        <w:ind w:left="5253" w:hanging="180"/>
      </w:pPr>
    </w:lvl>
    <w:lvl w:ilvl="6" w:tplc="0409000F" w:tentative="1">
      <w:start w:val="1"/>
      <w:numFmt w:val="decimal"/>
      <w:lvlText w:val="%7."/>
      <w:lvlJc w:val="left"/>
      <w:pPr>
        <w:ind w:left="5973" w:hanging="360"/>
      </w:pPr>
    </w:lvl>
    <w:lvl w:ilvl="7" w:tplc="04090019" w:tentative="1">
      <w:start w:val="1"/>
      <w:numFmt w:val="lowerLetter"/>
      <w:lvlText w:val="%8."/>
      <w:lvlJc w:val="left"/>
      <w:pPr>
        <w:ind w:left="6693" w:hanging="360"/>
      </w:pPr>
    </w:lvl>
    <w:lvl w:ilvl="8" w:tplc="0409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6">
    <w:nsid w:val="3A2B4392"/>
    <w:multiLevelType w:val="hybridMultilevel"/>
    <w:tmpl w:val="D22C6286"/>
    <w:lvl w:ilvl="0" w:tplc="71289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C0221"/>
    <w:multiLevelType w:val="hybridMultilevel"/>
    <w:tmpl w:val="E0EEC504"/>
    <w:lvl w:ilvl="0" w:tplc="5100EB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813F60"/>
    <w:multiLevelType w:val="hybridMultilevel"/>
    <w:tmpl w:val="0ACE0562"/>
    <w:lvl w:ilvl="0" w:tplc="EFC4ED6A">
      <w:start w:val="1"/>
      <w:numFmt w:val="decimal"/>
      <w:lvlText w:val="%1)"/>
      <w:lvlJc w:val="left"/>
      <w:pPr>
        <w:ind w:left="720" w:hanging="360"/>
      </w:pPr>
      <w:rPr>
        <w:rFonts w:ascii="Times" w:eastAsiaTheme="minorEastAsia" w:hAnsi="Time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650FE"/>
    <w:multiLevelType w:val="hybridMultilevel"/>
    <w:tmpl w:val="F3DCDE8A"/>
    <w:lvl w:ilvl="0" w:tplc="F69682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BF39A0"/>
    <w:multiLevelType w:val="hybridMultilevel"/>
    <w:tmpl w:val="0DC24D6A"/>
    <w:lvl w:ilvl="0" w:tplc="5100EB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BA25A18"/>
    <w:multiLevelType w:val="hybridMultilevel"/>
    <w:tmpl w:val="BDCE2A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0E224A"/>
    <w:multiLevelType w:val="hybridMultilevel"/>
    <w:tmpl w:val="32C88CCA"/>
    <w:lvl w:ilvl="0" w:tplc="A2F07298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62C10"/>
    <w:multiLevelType w:val="hybridMultilevel"/>
    <w:tmpl w:val="502C3170"/>
    <w:lvl w:ilvl="0" w:tplc="57083E6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55952"/>
    <w:multiLevelType w:val="hybridMultilevel"/>
    <w:tmpl w:val="ADDC4920"/>
    <w:lvl w:ilvl="0" w:tplc="457AC41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7072E"/>
    <w:multiLevelType w:val="hybridMultilevel"/>
    <w:tmpl w:val="23DC2E80"/>
    <w:lvl w:ilvl="0" w:tplc="57083E6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E7FA1"/>
    <w:multiLevelType w:val="hybridMultilevel"/>
    <w:tmpl w:val="24F2E21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231069"/>
    <w:multiLevelType w:val="hybridMultilevel"/>
    <w:tmpl w:val="714CEAC0"/>
    <w:lvl w:ilvl="0" w:tplc="7ACEB77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54F50"/>
    <w:multiLevelType w:val="hybridMultilevel"/>
    <w:tmpl w:val="C248C5C4"/>
    <w:lvl w:ilvl="0" w:tplc="810A04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80F08"/>
    <w:multiLevelType w:val="hybridMultilevel"/>
    <w:tmpl w:val="0DC24D6A"/>
    <w:lvl w:ilvl="0" w:tplc="5100EB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16"/>
  </w:num>
  <w:num w:numId="8">
    <w:abstractNumId w:val="0"/>
  </w:num>
  <w:num w:numId="9">
    <w:abstractNumId w:val="11"/>
  </w:num>
  <w:num w:numId="10">
    <w:abstractNumId w:val="6"/>
  </w:num>
  <w:num w:numId="11">
    <w:abstractNumId w:val="19"/>
  </w:num>
  <w:num w:numId="12">
    <w:abstractNumId w:val="15"/>
  </w:num>
  <w:num w:numId="13">
    <w:abstractNumId w:val="1"/>
  </w:num>
  <w:num w:numId="14">
    <w:abstractNumId w:val="17"/>
  </w:num>
  <w:num w:numId="15">
    <w:abstractNumId w:val="9"/>
  </w:num>
  <w:num w:numId="16">
    <w:abstractNumId w:val="13"/>
  </w:num>
  <w:num w:numId="17">
    <w:abstractNumId w:val="12"/>
  </w:num>
  <w:num w:numId="18">
    <w:abstractNumId w:val="18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A8"/>
    <w:rsid w:val="00002135"/>
    <w:rsid w:val="00007F82"/>
    <w:rsid w:val="0003245E"/>
    <w:rsid w:val="00064834"/>
    <w:rsid w:val="000A05C2"/>
    <w:rsid w:val="000A642A"/>
    <w:rsid w:val="00100F78"/>
    <w:rsid w:val="00106695"/>
    <w:rsid w:val="0012508A"/>
    <w:rsid w:val="00257E68"/>
    <w:rsid w:val="003215F6"/>
    <w:rsid w:val="003246C8"/>
    <w:rsid w:val="003332F8"/>
    <w:rsid w:val="00337418"/>
    <w:rsid w:val="0038201A"/>
    <w:rsid w:val="003837BF"/>
    <w:rsid w:val="003F20BD"/>
    <w:rsid w:val="00424789"/>
    <w:rsid w:val="00496C7E"/>
    <w:rsid w:val="005B5402"/>
    <w:rsid w:val="00622946"/>
    <w:rsid w:val="00630B7F"/>
    <w:rsid w:val="006E2016"/>
    <w:rsid w:val="007004FA"/>
    <w:rsid w:val="0073543D"/>
    <w:rsid w:val="007B0470"/>
    <w:rsid w:val="007B57CB"/>
    <w:rsid w:val="00845F74"/>
    <w:rsid w:val="008B168D"/>
    <w:rsid w:val="00927B52"/>
    <w:rsid w:val="009478E2"/>
    <w:rsid w:val="009615E3"/>
    <w:rsid w:val="009F4B32"/>
    <w:rsid w:val="009F5516"/>
    <w:rsid w:val="00A02DEA"/>
    <w:rsid w:val="00A34DD7"/>
    <w:rsid w:val="00AB73BF"/>
    <w:rsid w:val="00AD0F3E"/>
    <w:rsid w:val="00AD4D8E"/>
    <w:rsid w:val="00B84BC1"/>
    <w:rsid w:val="00BC2B78"/>
    <w:rsid w:val="00C078EB"/>
    <w:rsid w:val="00C23284"/>
    <w:rsid w:val="00C4133E"/>
    <w:rsid w:val="00CF27E3"/>
    <w:rsid w:val="00D433C6"/>
    <w:rsid w:val="00DD7980"/>
    <w:rsid w:val="00E3423B"/>
    <w:rsid w:val="00E55078"/>
    <w:rsid w:val="00F4529B"/>
    <w:rsid w:val="00F53CA8"/>
    <w:rsid w:val="00F64F9D"/>
    <w:rsid w:val="00F6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3F8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4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13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0213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34"/>
  </w:style>
  <w:style w:type="paragraph" w:styleId="Footer">
    <w:name w:val="footer"/>
    <w:basedOn w:val="Normal"/>
    <w:link w:val="FooterChar"/>
    <w:uiPriority w:val="99"/>
    <w:unhideWhenUsed/>
    <w:rsid w:val="0006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4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13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0213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34"/>
  </w:style>
  <w:style w:type="paragraph" w:styleId="Footer">
    <w:name w:val="footer"/>
    <w:basedOn w:val="Normal"/>
    <w:link w:val="FooterChar"/>
    <w:uiPriority w:val="99"/>
    <w:unhideWhenUsed/>
    <w:rsid w:val="0006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mb.edu/pgcc" TargetMode="External"/><Relationship Id="rId13" Type="http://schemas.openxmlformats.org/officeDocument/2006/relationships/hyperlink" Target="https://csumb.edu/pgcc/groups" TargetMode="External"/><Relationship Id="rId18" Type="http://schemas.openxmlformats.org/officeDocument/2006/relationships/hyperlink" Target="https://csumb.edu/pgcc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sumb.edu/pgcc/homesickness" TargetMode="External"/><Relationship Id="rId17" Type="http://schemas.openxmlformats.org/officeDocument/2006/relationships/hyperlink" Target="http://screening.mentalhealthscreening.org/CSUMB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umb.edu/pgcc/scheduling-appointment%20%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ntereycountyweekly.com/even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umb.edu/pgcc/helpful-links" TargetMode="External"/><Relationship Id="rId10" Type="http://schemas.openxmlformats.org/officeDocument/2006/relationships/hyperlink" Target="https://csumb.edu/deanofstudents/student-activities-leadership-developmen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sumb.edu/calendar" TargetMode="External"/><Relationship Id="rId14" Type="http://schemas.openxmlformats.org/officeDocument/2006/relationships/hyperlink" Target="http://screening.mentalhealthscreening.org/CSUM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Charleston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Budd</dc:creator>
  <cp:lastModifiedBy>J. Flores</cp:lastModifiedBy>
  <cp:revision>2</cp:revision>
  <dcterms:created xsi:type="dcterms:W3CDTF">2019-05-09T16:46:00Z</dcterms:created>
  <dcterms:modified xsi:type="dcterms:W3CDTF">2019-05-09T16:46:00Z</dcterms:modified>
</cp:coreProperties>
</file>