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1068" w14:textId="77777777" w:rsidR="00BB2802" w:rsidRDefault="00C94D9A" w:rsidP="009F7C2B">
      <w:pPr>
        <w:pStyle w:val="ListParagraph"/>
        <w:contextualSpacing/>
        <w:rPr>
          <w:b/>
          <w:sz w:val="32"/>
          <w:szCs w:val="32"/>
        </w:rPr>
      </w:pPr>
      <w:r w:rsidRPr="00A661BF">
        <w:rPr>
          <w:b/>
          <w:sz w:val="32"/>
          <w:szCs w:val="32"/>
        </w:rPr>
        <w:t>Administration</w:t>
      </w:r>
      <w:r w:rsidRPr="00A661BF">
        <w:rPr>
          <w:b/>
          <w:spacing w:val="-7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and</w:t>
      </w:r>
      <w:r w:rsidRPr="00A661BF">
        <w:rPr>
          <w:b/>
          <w:spacing w:val="-3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Finance</w:t>
      </w:r>
      <w:r w:rsidRPr="00A661BF">
        <w:rPr>
          <w:b/>
          <w:spacing w:val="-4"/>
          <w:sz w:val="32"/>
          <w:szCs w:val="32"/>
        </w:rPr>
        <w:t xml:space="preserve"> </w:t>
      </w:r>
      <w:r w:rsidRPr="00A661BF">
        <w:rPr>
          <w:b/>
          <w:sz w:val="32"/>
          <w:szCs w:val="32"/>
        </w:rPr>
        <w:t>Management</w:t>
      </w:r>
      <w:r w:rsidR="00265907" w:rsidRPr="00A661BF">
        <w:rPr>
          <w:b/>
          <w:sz w:val="32"/>
          <w:szCs w:val="32"/>
        </w:rPr>
        <w:t xml:space="preserve"> Organization</w:t>
      </w:r>
      <w:r w:rsidR="0047197F" w:rsidRPr="00A661BF">
        <w:rPr>
          <w:b/>
          <w:sz w:val="32"/>
          <w:szCs w:val="32"/>
        </w:rPr>
        <w:t xml:space="preserve"> List</w:t>
      </w:r>
    </w:p>
    <w:p w14:paraId="56AE44CA" w14:textId="00F229ED" w:rsidR="00A661BF" w:rsidRDefault="006A0633" w:rsidP="009F7C2B">
      <w:pPr>
        <w:pStyle w:val="ListParagraph"/>
        <w:contextualSpacing/>
      </w:pPr>
      <w:r w:rsidRPr="006A0633">
        <w:t xml:space="preserve">Updated </w:t>
      </w:r>
      <w:r w:rsidR="00393A0D">
        <w:t>0</w:t>
      </w:r>
      <w:r w:rsidR="00204855">
        <w:t>8</w:t>
      </w:r>
      <w:r w:rsidR="00393A0D">
        <w:t>/</w:t>
      </w:r>
      <w:r w:rsidR="00204855">
        <w:t>14</w:t>
      </w:r>
      <w:r w:rsidR="00393A0D">
        <w:t>/2025</w:t>
      </w:r>
    </w:p>
    <w:p w14:paraId="7691DF82" w14:textId="77777777" w:rsidR="006A0633" w:rsidRDefault="006A0633" w:rsidP="009F7C2B">
      <w:pPr>
        <w:pStyle w:val="ListParagraph"/>
        <w:contextualSpacing/>
      </w:pPr>
    </w:p>
    <w:p w14:paraId="55386E2B" w14:textId="77777777" w:rsidR="006A0633" w:rsidRPr="00265907" w:rsidRDefault="006A0633" w:rsidP="009F7C2B">
      <w:pPr>
        <w:pStyle w:val="ListParagraph"/>
        <w:contextualSpacing/>
      </w:pPr>
    </w:p>
    <w:p w14:paraId="70E74FD8" w14:textId="77777777" w:rsidR="00A661BF" w:rsidRPr="00414AE2" w:rsidRDefault="00A661BF" w:rsidP="009F7C2B">
      <w:pPr>
        <w:pStyle w:val="Heading1"/>
        <w:contextualSpacing/>
        <w:rPr>
          <w:sz w:val="24"/>
          <w:szCs w:val="24"/>
        </w:rPr>
      </w:pPr>
      <w:r w:rsidRPr="00414AE2">
        <w:rPr>
          <w:sz w:val="24"/>
          <w:szCs w:val="24"/>
        </w:rPr>
        <w:t xml:space="preserve">Office of the </w:t>
      </w:r>
      <w:r w:rsidR="004059CF" w:rsidRPr="00414AE2">
        <w:rPr>
          <w:sz w:val="24"/>
          <w:szCs w:val="24"/>
        </w:rPr>
        <w:t>Vice President</w:t>
      </w:r>
      <w:r w:rsidR="00A12F4C" w:rsidRPr="00414AE2">
        <w:rPr>
          <w:sz w:val="24"/>
          <w:szCs w:val="24"/>
        </w:rPr>
        <w:t xml:space="preserve"> of</w:t>
      </w:r>
      <w:r w:rsidR="004059CF" w:rsidRPr="00414AE2">
        <w:rPr>
          <w:sz w:val="24"/>
          <w:szCs w:val="24"/>
        </w:rPr>
        <w:t xml:space="preserve"> </w:t>
      </w:r>
      <w:r w:rsidR="00A12F4C" w:rsidRPr="00414AE2">
        <w:rPr>
          <w:sz w:val="24"/>
          <w:szCs w:val="24"/>
        </w:rPr>
        <w:t xml:space="preserve">Administration </w:t>
      </w:r>
      <w:r w:rsidR="004059CF" w:rsidRPr="00414AE2">
        <w:rPr>
          <w:sz w:val="24"/>
          <w:szCs w:val="24"/>
        </w:rPr>
        <w:t xml:space="preserve">and </w:t>
      </w:r>
      <w:r w:rsidR="00A12F4C" w:rsidRPr="00414AE2">
        <w:rPr>
          <w:sz w:val="24"/>
          <w:szCs w:val="24"/>
        </w:rPr>
        <w:t>Finance</w:t>
      </w:r>
    </w:p>
    <w:p w14:paraId="74EF04B5" w14:textId="784B354E" w:rsidR="00A661BF" w:rsidRDefault="00393A0D" w:rsidP="009F7C2B">
      <w:pPr>
        <w:pStyle w:val="BodyText"/>
        <w:numPr>
          <w:ilvl w:val="0"/>
          <w:numId w:val="8"/>
        </w:numPr>
        <w:ind w:left="720" w:right="945"/>
        <w:contextualSpacing/>
        <w:rPr>
          <w:sz w:val="24"/>
          <w:szCs w:val="24"/>
        </w:rPr>
      </w:pPr>
      <w:r>
        <w:rPr>
          <w:sz w:val="24"/>
          <w:szCs w:val="24"/>
        </w:rPr>
        <w:t>Melissa Jarnagin,</w:t>
      </w:r>
      <w:r w:rsidR="00280851">
        <w:rPr>
          <w:sz w:val="24"/>
          <w:szCs w:val="24"/>
        </w:rPr>
        <w:t xml:space="preserve"> </w:t>
      </w:r>
      <w:r w:rsidR="00A661BF">
        <w:rPr>
          <w:sz w:val="24"/>
          <w:szCs w:val="24"/>
        </w:rPr>
        <w:t xml:space="preserve">Vice President of Administration and Finance/CFO </w:t>
      </w:r>
    </w:p>
    <w:p w14:paraId="10947BAF" w14:textId="77777777" w:rsidR="00A661BF" w:rsidRDefault="00A661BF" w:rsidP="009F7C2B">
      <w:pPr>
        <w:pStyle w:val="BodyText"/>
        <w:numPr>
          <w:ilvl w:val="0"/>
          <w:numId w:val="8"/>
        </w:numPr>
        <w:ind w:left="720" w:right="945"/>
        <w:contextualSpacing/>
        <w:rPr>
          <w:sz w:val="24"/>
          <w:szCs w:val="24"/>
        </w:rPr>
      </w:pPr>
      <w:r>
        <w:rPr>
          <w:sz w:val="24"/>
          <w:szCs w:val="24"/>
        </w:rPr>
        <w:t>Katie LaPlace, Chief of Staff and Director of Administration and Finance Division</w:t>
      </w:r>
    </w:p>
    <w:p w14:paraId="2B5999A7" w14:textId="77777777" w:rsidR="00BB2802" w:rsidRPr="007A69B3" w:rsidRDefault="00BB2802" w:rsidP="009F7C2B">
      <w:pPr>
        <w:pStyle w:val="BodyText"/>
        <w:ind w:left="720" w:right="945"/>
        <w:contextualSpacing/>
        <w:rPr>
          <w:sz w:val="24"/>
          <w:szCs w:val="24"/>
        </w:rPr>
      </w:pPr>
    </w:p>
    <w:p w14:paraId="27687489" w14:textId="77777777" w:rsidR="00CB5DE2" w:rsidRPr="004059CF" w:rsidRDefault="00CB5DE2" w:rsidP="009F7C2B">
      <w:pPr>
        <w:pStyle w:val="Heading2"/>
        <w:spacing w:before="0"/>
        <w:contextualSpacing/>
      </w:pPr>
      <w:bookmarkStart w:id="0" w:name="Environmental_Health,_Safety_and_Risk_Ma"/>
      <w:bookmarkEnd w:id="0"/>
      <w:r>
        <w:t>Human Resources</w:t>
      </w:r>
    </w:p>
    <w:p w14:paraId="6D4B6F94" w14:textId="77777777" w:rsidR="00CB5DE2" w:rsidRPr="007A69B3" w:rsidRDefault="00CB5DE2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Cheree Carvalho, </w:t>
      </w:r>
      <w:r w:rsidRPr="007A69B3">
        <w:rPr>
          <w:sz w:val="24"/>
          <w:szCs w:val="24"/>
        </w:rPr>
        <w:t xml:space="preserve">Associate Vice President </w:t>
      </w:r>
      <w:r>
        <w:rPr>
          <w:sz w:val="24"/>
          <w:szCs w:val="24"/>
        </w:rPr>
        <w:t>for Human Resources</w:t>
      </w:r>
    </w:p>
    <w:p w14:paraId="0204695F" w14:textId="77777777" w:rsidR="00CB5DE2" w:rsidRPr="007A69B3" w:rsidRDefault="00CB5DE2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Eric Palma, </w:t>
      </w:r>
      <w:r w:rsidRPr="007A69B3">
        <w:rPr>
          <w:sz w:val="24"/>
          <w:szCs w:val="24"/>
        </w:rPr>
        <w:t>Director</w:t>
      </w:r>
      <w:r>
        <w:rPr>
          <w:sz w:val="24"/>
          <w:szCs w:val="24"/>
        </w:rPr>
        <w:t xml:space="preserve"> of </w:t>
      </w:r>
      <w:r w:rsidRPr="007A69B3">
        <w:rPr>
          <w:sz w:val="24"/>
          <w:szCs w:val="24"/>
        </w:rPr>
        <w:t xml:space="preserve">Talent Acquisition </w:t>
      </w:r>
      <w:r>
        <w:rPr>
          <w:sz w:val="24"/>
          <w:szCs w:val="24"/>
        </w:rPr>
        <w:t xml:space="preserve">and </w:t>
      </w:r>
      <w:r w:rsidRPr="007A69B3">
        <w:rPr>
          <w:sz w:val="24"/>
          <w:szCs w:val="24"/>
        </w:rPr>
        <w:t>Workforce Administration</w:t>
      </w:r>
    </w:p>
    <w:p w14:paraId="7E4B0480" w14:textId="77777777" w:rsidR="00CB5DE2" w:rsidRPr="007A69B3" w:rsidRDefault="00CB5DE2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Melanie Chavez, </w:t>
      </w:r>
      <w:r w:rsidRPr="007A69B3">
        <w:rPr>
          <w:sz w:val="24"/>
          <w:szCs w:val="24"/>
        </w:rPr>
        <w:t xml:space="preserve">Director of Employee </w:t>
      </w:r>
      <w:r>
        <w:rPr>
          <w:sz w:val="24"/>
          <w:szCs w:val="24"/>
        </w:rPr>
        <w:t>and</w:t>
      </w:r>
      <w:r w:rsidRPr="007A69B3">
        <w:rPr>
          <w:sz w:val="24"/>
          <w:szCs w:val="24"/>
        </w:rPr>
        <w:t xml:space="preserve"> Labor Relations, Compliance and Leave Program</w:t>
      </w:r>
      <w:r>
        <w:rPr>
          <w:sz w:val="24"/>
          <w:szCs w:val="24"/>
        </w:rPr>
        <w:t>s</w:t>
      </w:r>
    </w:p>
    <w:p w14:paraId="1EF89C0A" w14:textId="6C702764" w:rsidR="00CB5DE2" w:rsidRPr="007A69B3" w:rsidRDefault="00A476BB" w:rsidP="009F7C2B">
      <w:pPr>
        <w:pStyle w:val="BodyText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Bobby Quiñonez</w:t>
      </w:r>
      <w:r w:rsidR="00CB5DE2">
        <w:rPr>
          <w:sz w:val="24"/>
          <w:szCs w:val="24"/>
        </w:rPr>
        <w:t xml:space="preserve">, </w:t>
      </w:r>
      <w:r w:rsidR="00CB5DE2" w:rsidRPr="007A69B3">
        <w:rPr>
          <w:sz w:val="24"/>
          <w:szCs w:val="24"/>
        </w:rPr>
        <w:t>Associate Director of Academic Personnel</w:t>
      </w:r>
    </w:p>
    <w:p w14:paraId="4286E7A7" w14:textId="77777777" w:rsidR="005E679C" w:rsidRPr="001D45E1" w:rsidRDefault="005E679C" w:rsidP="009F7C2B">
      <w:pPr>
        <w:pStyle w:val="BodyText"/>
        <w:ind w:left="0"/>
        <w:contextualSpacing/>
        <w:rPr>
          <w:sz w:val="24"/>
          <w:szCs w:val="24"/>
        </w:rPr>
      </w:pPr>
    </w:p>
    <w:p w14:paraId="4C71B81A" w14:textId="77777777" w:rsidR="00BB2802" w:rsidRPr="004059CF" w:rsidRDefault="00C94D9A" w:rsidP="009F7C2B">
      <w:pPr>
        <w:pStyle w:val="Heading2"/>
        <w:spacing w:before="0"/>
        <w:contextualSpacing/>
      </w:pPr>
      <w:bookmarkStart w:id="1" w:name="Facilities_Management"/>
      <w:bookmarkEnd w:id="1"/>
      <w:r w:rsidRPr="004059CF">
        <w:t>Facilities</w:t>
      </w:r>
      <w:r w:rsidRPr="004059CF">
        <w:rPr>
          <w:spacing w:val="-14"/>
        </w:rPr>
        <w:t xml:space="preserve"> </w:t>
      </w:r>
      <w:r w:rsidRPr="004059CF">
        <w:rPr>
          <w:spacing w:val="-2"/>
        </w:rPr>
        <w:t>Management</w:t>
      </w:r>
    </w:p>
    <w:p w14:paraId="41B08D65" w14:textId="54E8D312" w:rsidR="00C94D9A" w:rsidRPr="007A69B3" w:rsidRDefault="00A476BB" w:rsidP="009F7C2B">
      <w:pPr>
        <w:pStyle w:val="BodyText"/>
        <w:numPr>
          <w:ilvl w:val="0"/>
          <w:numId w:val="5"/>
        </w:numPr>
        <w:ind w:right="2336"/>
        <w:contextualSpacing/>
        <w:rPr>
          <w:sz w:val="24"/>
          <w:szCs w:val="24"/>
        </w:rPr>
      </w:pPr>
      <w:r>
        <w:rPr>
          <w:sz w:val="24"/>
          <w:szCs w:val="24"/>
        </w:rPr>
        <w:t>Julie Wyrick</w:t>
      </w:r>
      <w:r w:rsidR="00A661BF">
        <w:rPr>
          <w:sz w:val="24"/>
          <w:szCs w:val="24"/>
        </w:rPr>
        <w:t>,</w:t>
      </w:r>
      <w:r w:rsidR="00414AE2">
        <w:rPr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4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Facilities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Management</w:t>
      </w:r>
    </w:p>
    <w:p w14:paraId="2D2D2E44" w14:textId="20B66439" w:rsidR="00C94D9A" w:rsidRPr="007A69B3" w:rsidRDefault="009F600A" w:rsidP="009F7C2B">
      <w:pPr>
        <w:pStyle w:val="BodyText"/>
        <w:numPr>
          <w:ilvl w:val="0"/>
          <w:numId w:val="5"/>
        </w:numPr>
        <w:ind w:right="2336"/>
        <w:contextualSpacing/>
        <w:rPr>
          <w:sz w:val="24"/>
          <w:szCs w:val="24"/>
        </w:rPr>
      </w:pPr>
      <w:r>
        <w:rPr>
          <w:sz w:val="24"/>
          <w:szCs w:val="24"/>
        </w:rPr>
        <w:t>Matthew McCluney</w:t>
      </w:r>
      <w:r w:rsidR="00A661BF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Director of Campus Planning and Development</w:t>
      </w:r>
    </w:p>
    <w:p w14:paraId="3954A0A0" w14:textId="77777777" w:rsidR="00BB2802" w:rsidRPr="007A69B3" w:rsidRDefault="00A661BF" w:rsidP="009F7C2B">
      <w:pPr>
        <w:pStyle w:val="BodyText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Christine Shaw, </w:t>
      </w:r>
      <w:r w:rsidR="005E679C" w:rsidRPr="007A69B3">
        <w:rPr>
          <w:sz w:val="24"/>
          <w:szCs w:val="24"/>
        </w:rPr>
        <w:t>Facilities Business Operations Manager</w:t>
      </w:r>
    </w:p>
    <w:p w14:paraId="7EA2DD42" w14:textId="77777777" w:rsidR="005E679C" w:rsidRPr="007A69B3" w:rsidRDefault="00280851" w:rsidP="009F7C2B">
      <w:pPr>
        <w:pStyle w:val="BodyText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Anthony Huff</w:t>
      </w:r>
      <w:r w:rsidR="00A661BF">
        <w:rPr>
          <w:sz w:val="24"/>
          <w:szCs w:val="24"/>
        </w:rPr>
        <w:t xml:space="preserve">, </w:t>
      </w:r>
      <w:r w:rsidR="005E679C" w:rsidRPr="007A69B3">
        <w:rPr>
          <w:sz w:val="24"/>
          <w:szCs w:val="24"/>
        </w:rPr>
        <w:t xml:space="preserve">Director </w:t>
      </w:r>
      <w:r w:rsidR="00E80F95">
        <w:rPr>
          <w:sz w:val="24"/>
          <w:szCs w:val="24"/>
        </w:rPr>
        <w:t>of</w:t>
      </w:r>
      <w:r w:rsidR="008632F5">
        <w:rPr>
          <w:sz w:val="24"/>
          <w:szCs w:val="24"/>
        </w:rPr>
        <w:t xml:space="preserve"> </w:t>
      </w:r>
      <w:r w:rsidR="005E679C" w:rsidRPr="007A69B3">
        <w:rPr>
          <w:sz w:val="24"/>
          <w:szCs w:val="24"/>
        </w:rPr>
        <w:t xml:space="preserve">Facilities </w:t>
      </w:r>
      <w:r>
        <w:rPr>
          <w:sz w:val="24"/>
          <w:szCs w:val="24"/>
        </w:rPr>
        <w:t>Services, Operations and Utilities</w:t>
      </w:r>
    </w:p>
    <w:p w14:paraId="490F2396" w14:textId="77777777" w:rsidR="005E679C" w:rsidRPr="001D45E1" w:rsidRDefault="005E679C" w:rsidP="009F7C2B">
      <w:pPr>
        <w:pStyle w:val="BodyText"/>
        <w:ind w:left="0"/>
        <w:contextualSpacing/>
        <w:rPr>
          <w:sz w:val="24"/>
          <w:szCs w:val="24"/>
        </w:rPr>
      </w:pPr>
    </w:p>
    <w:p w14:paraId="64D52002" w14:textId="77777777" w:rsidR="00BB2802" w:rsidRPr="004059CF" w:rsidRDefault="00C94D9A" w:rsidP="009F7C2B">
      <w:pPr>
        <w:pStyle w:val="Heading2"/>
        <w:spacing w:before="0"/>
        <w:contextualSpacing/>
      </w:pPr>
      <w:bookmarkStart w:id="2" w:name="Finance"/>
      <w:bookmarkEnd w:id="2"/>
      <w:r w:rsidRPr="004059CF">
        <w:t>Finance</w:t>
      </w:r>
    </w:p>
    <w:p w14:paraId="5F39E9DB" w14:textId="70FA56FB" w:rsidR="00BB2802" w:rsidRPr="00EF5D7B" w:rsidRDefault="00606255" w:rsidP="009F7C2B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A661BF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pacing w:val="-2"/>
          <w:sz w:val="24"/>
          <w:szCs w:val="24"/>
        </w:rPr>
        <w:t>Finance</w:t>
      </w:r>
    </w:p>
    <w:p w14:paraId="06D584C4" w14:textId="099A2EC9" w:rsidR="00EF5D7B" w:rsidRPr="00EF5D7B" w:rsidRDefault="00EF5D7B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>Vacant, University Controller</w:t>
      </w:r>
    </w:p>
    <w:p w14:paraId="01F000E1" w14:textId="77777777" w:rsidR="00BB2802" w:rsidRPr="007A69B3" w:rsidRDefault="0052514C" w:rsidP="009F7C2B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Sandra Amorim-Ruiz, </w:t>
      </w:r>
      <w:r w:rsidR="00C94D9A" w:rsidRPr="007A69B3">
        <w:rPr>
          <w:sz w:val="24"/>
          <w:szCs w:val="24"/>
        </w:rPr>
        <w:t>Director</w:t>
      </w:r>
      <w:r w:rsidR="00C94D9A" w:rsidRPr="007A69B3">
        <w:rPr>
          <w:spacing w:val="-10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of</w:t>
      </w:r>
      <w:r w:rsidR="00C94D9A" w:rsidRPr="007A69B3">
        <w:rPr>
          <w:spacing w:val="-14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Procurement</w:t>
      </w:r>
      <w:r w:rsidR="00C94D9A" w:rsidRPr="007A69B3">
        <w:rPr>
          <w:color w:val="202020"/>
          <w:spacing w:val="-10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and</w:t>
      </w:r>
      <w:r w:rsidR="00C94D9A" w:rsidRPr="007A69B3">
        <w:rPr>
          <w:color w:val="202020"/>
          <w:spacing w:val="-11"/>
          <w:sz w:val="24"/>
          <w:szCs w:val="24"/>
        </w:rPr>
        <w:t xml:space="preserve"> </w:t>
      </w:r>
      <w:r w:rsidR="00C94D9A" w:rsidRPr="007A69B3">
        <w:rPr>
          <w:color w:val="202020"/>
          <w:sz w:val="24"/>
          <w:szCs w:val="24"/>
        </w:rPr>
        <w:t>Contract</w:t>
      </w:r>
      <w:r w:rsidR="00C94D9A" w:rsidRPr="007A69B3">
        <w:rPr>
          <w:color w:val="202020"/>
          <w:spacing w:val="-10"/>
          <w:sz w:val="24"/>
          <w:szCs w:val="24"/>
        </w:rPr>
        <w:t xml:space="preserve"> </w:t>
      </w:r>
      <w:r w:rsidR="00C94D9A" w:rsidRPr="007A69B3">
        <w:rPr>
          <w:color w:val="202020"/>
          <w:spacing w:val="-2"/>
          <w:sz w:val="24"/>
          <w:szCs w:val="24"/>
        </w:rPr>
        <w:t>Services</w:t>
      </w:r>
    </w:p>
    <w:p w14:paraId="26C8A3D3" w14:textId="39A5577E" w:rsidR="00EF5D7B" w:rsidRDefault="0052514C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Venkat Paruchuru, </w:t>
      </w:r>
      <w:r w:rsidR="00393E45">
        <w:rPr>
          <w:sz w:val="24"/>
          <w:szCs w:val="24"/>
        </w:rPr>
        <w:t xml:space="preserve">Senior </w:t>
      </w:r>
      <w:r w:rsidR="00C94D9A" w:rsidRPr="007A69B3">
        <w:rPr>
          <w:sz w:val="24"/>
          <w:szCs w:val="24"/>
        </w:rPr>
        <w:t>Director of Operation</w:t>
      </w:r>
      <w:r w:rsidR="008632F5">
        <w:rPr>
          <w:sz w:val="24"/>
          <w:szCs w:val="24"/>
        </w:rPr>
        <w:t>s</w:t>
      </w:r>
      <w:r w:rsidR="00C94D9A" w:rsidRPr="007A69B3">
        <w:rPr>
          <w:sz w:val="24"/>
          <w:szCs w:val="24"/>
        </w:rPr>
        <w:t xml:space="preserve"> Support and Innovation</w:t>
      </w:r>
      <w:r w:rsidR="00EF5D7B" w:rsidRPr="00EF5D7B">
        <w:rPr>
          <w:sz w:val="24"/>
          <w:szCs w:val="24"/>
        </w:rPr>
        <w:t xml:space="preserve"> </w:t>
      </w:r>
    </w:p>
    <w:p w14:paraId="3A79A6C4" w14:textId="064882A5" w:rsidR="00EF5D7B" w:rsidRDefault="00EF5D7B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Preetika Mani, </w:t>
      </w:r>
      <w:r w:rsidRPr="00044DC2">
        <w:rPr>
          <w:sz w:val="24"/>
          <w:szCs w:val="24"/>
        </w:rPr>
        <w:t>Manager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of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Finance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Administrative</w:t>
      </w:r>
      <w:r w:rsidRPr="00044DC2">
        <w:rPr>
          <w:spacing w:val="-13"/>
          <w:sz w:val="24"/>
          <w:szCs w:val="24"/>
        </w:rPr>
        <w:t xml:space="preserve"> </w:t>
      </w:r>
      <w:r w:rsidRPr="00044DC2">
        <w:rPr>
          <w:sz w:val="24"/>
          <w:szCs w:val="24"/>
        </w:rPr>
        <w:t>Support</w:t>
      </w:r>
      <w:r w:rsidRPr="00044DC2">
        <w:rPr>
          <w:spacing w:val="-11"/>
          <w:sz w:val="24"/>
          <w:szCs w:val="24"/>
        </w:rPr>
        <w:t xml:space="preserve"> </w:t>
      </w:r>
      <w:r w:rsidRPr="00044DC2">
        <w:rPr>
          <w:sz w:val="24"/>
          <w:szCs w:val="24"/>
        </w:rPr>
        <w:t>Services</w:t>
      </w:r>
    </w:p>
    <w:p w14:paraId="67FF86D1" w14:textId="77777777" w:rsidR="00EF5D7B" w:rsidRPr="00044DC2" w:rsidRDefault="00EF5D7B" w:rsidP="00EF5D7B">
      <w:pPr>
        <w:pStyle w:val="BodyText"/>
        <w:numPr>
          <w:ilvl w:val="0"/>
          <w:numId w:val="4"/>
        </w:numPr>
        <w:ind w:right="945"/>
        <w:contextualSpacing/>
        <w:rPr>
          <w:sz w:val="24"/>
          <w:szCs w:val="24"/>
        </w:rPr>
      </w:pPr>
      <w:r>
        <w:rPr>
          <w:sz w:val="24"/>
          <w:szCs w:val="24"/>
        </w:rPr>
        <w:t>Tiffany Grau, Administration and Finance Budget Officer</w:t>
      </w:r>
    </w:p>
    <w:p w14:paraId="6F5E5E2D" w14:textId="44A02135" w:rsidR="009607C7" w:rsidRPr="007A69B3" w:rsidRDefault="00EF5D7B" w:rsidP="00606255">
      <w:pPr>
        <w:pStyle w:val="BodyText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Alana Soliven, Associate Bursar, University Cashiering </w:t>
      </w:r>
      <w:r w:rsidR="00606255">
        <w:rPr>
          <w:sz w:val="24"/>
          <w:szCs w:val="24"/>
        </w:rPr>
        <w:t>&amp;</w:t>
      </w:r>
      <w:r>
        <w:rPr>
          <w:sz w:val="24"/>
          <w:szCs w:val="24"/>
        </w:rPr>
        <w:t xml:space="preserve"> Student</w:t>
      </w:r>
      <w:r w:rsidR="00606255">
        <w:rPr>
          <w:sz w:val="24"/>
          <w:szCs w:val="24"/>
        </w:rPr>
        <w:t xml:space="preserve"> </w:t>
      </w:r>
      <w:r>
        <w:rPr>
          <w:sz w:val="24"/>
          <w:szCs w:val="24"/>
        </w:rPr>
        <w:t>Receivables</w:t>
      </w:r>
    </w:p>
    <w:p w14:paraId="124FC529" w14:textId="77777777" w:rsidR="00BB2802" w:rsidRPr="001D45E1" w:rsidRDefault="00BB2802" w:rsidP="009F7C2B">
      <w:pPr>
        <w:pStyle w:val="BodyText"/>
        <w:ind w:left="0"/>
        <w:contextualSpacing/>
        <w:rPr>
          <w:sz w:val="24"/>
          <w:szCs w:val="24"/>
        </w:rPr>
      </w:pPr>
    </w:p>
    <w:p w14:paraId="194B742A" w14:textId="77777777" w:rsidR="00CB5DE2" w:rsidRPr="004059CF" w:rsidRDefault="00CB5DE2" w:rsidP="009F7C2B">
      <w:pPr>
        <w:pStyle w:val="Heading2"/>
        <w:spacing w:before="0"/>
        <w:contextualSpacing/>
      </w:pPr>
      <w:bookmarkStart w:id="3" w:name="University_Police_Department"/>
      <w:bookmarkEnd w:id="3"/>
      <w:r>
        <w:t xml:space="preserve">Safety, Risk </w:t>
      </w:r>
      <w:r w:rsidR="005007C1">
        <w:t>and</w:t>
      </w:r>
      <w:r>
        <w:t xml:space="preserve"> Sustainability</w:t>
      </w:r>
    </w:p>
    <w:p w14:paraId="7EB4208F" w14:textId="77777777" w:rsidR="00CB5DE2" w:rsidRPr="001B382A" w:rsidRDefault="00CB5DE2" w:rsidP="009F7C2B">
      <w:pPr>
        <w:pStyle w:val="BodyText"/>
        <w:numPr>
          <w:ilvl w:val="0"/>
          <w:numId w:val="9"/>
        </w:numPr>
        <w:ind w:left="720"/>
        <w:contextualSpacing/>
        <w:rPr>
          <w:spacing w:val="-2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 xml:space="preserve">Amy Thomas, </w:t>
      </w:r>
      <w:r w:rsidR="005007C1">
        <w:rPr>
          <w:rFonts w:cs="Arial"/>
          <w:sz w:val="24"/>
          <w:szCs w:val="24"/>
          <w:shd w:val="clear" w:color="auto" w:fill="FFFFFF"/>
        </w:rPr>
        <w:t>Senior Director of Enterprise Safety, Risk &amp; Sustainability</w:t>
      </w:r>
    </w:p>
    <w:p w14:paraId="5F51FBB8" w14:textId="049A58DC" w:rsidR="001B382A" w:rsidRPr="001B382A" w:rsidRDefault="00A476BB" w:rsidP="009F7C2B">
      <w:pPr>
        <w:pStyle w:val="BodyText"/>
        <w:numPr>
          <w:ilvl w:val="0"/>
          <w:numId w:val="9"/>
        </w:numPr>
        <w:ind w:left="72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Derek Martin</w:t>
      </w:r>
      <w:r w:rsidR="001B382A">
        <w:rPr>
          <w:spacing w:val="-2"/>
          <w:sz w:val="24"/>
          <w:szCs w:val="24"/>
        </w:rPr>
        <w:t>, Associate Director</w:t>
      </w:r>
      <w:r w:rsidR="000112B6">
        <w:rPr>
          <w:spacing w:val="-2"/>
          <w:sz w:val="24"/>
          <w:szCs w:val="24"/>
        </w:rPr>
        <w:t xml:space="preserve"> for Safety, Risk and Sustainability</w:t>
      </w:r>
    </w:p>
    <w:p w14:paraId="67329FBA" w14:textId="77777777" w:rsidR="00CB5DE2" w:rsidRDefault="00CB5DE2" w:rsidP="009F7C2B">
      <w:pPr>
        <w:pStyle w:val="Heading2"/>
        <w:spacing w:before="0"/>
        <w:contextualSpacing/>
      </w:pPr>
    </w:p>
    <w:p w14:paraId="1C269344" w14:textId="77777777" w:rsidR="00BB2802" w:rsidRPr="004059CF" w:rsidRDefault="00C94D9A" w:rsidP="009F7C2B">
      <w:pPr>
        <w:pStyle w:val="Heading2"/>
        <w:spacing w:before="0"/>
        <w:contextualSpacing/>
      </w:pPr>
      <w:r w:rsidRPr="004059CF">
        <w:t>University</w:t>
      </w:r>
      <w:r w:rsidRPr="004059CF">
        <w:rPr>
          <w:spacing w:val="-14"/>
        </w:rPr>
        <w:t xml:space="preserve"> </w:t>
      </w:r>
      <w:r w:rsidRPr="004059CF">
        <w:t>Police</w:t>
      </w:r>
      <w:r w:rsidRPr="004059CF">
        <w:rPr>
          <w:spacing w:val="-14"/>
        </w:rPr>
        <w:t xml:space="preserve"> </w:t>
      </w:r>
      <w:r w:rsidRPr="004059CF">
        <w:rPr>
          <w:spacing w:val="-2"/>
        </w:rPr>
        <w:t>Department</w:t>
      </w:r>
    </w:p>
    <w:p w14:paraId="0EEC5260" w14:textId="0972D127" w:rsidR="009607C7" w:rsidRPr="007A69B3" w:rsidRDefault="00A476BB" w:rsidP="00606255">
      <w:pPr>
        <w:pStyle w:val="BodyText"/>
        <w:numPr>
          <w:ilvl w:val="0"/>
          <w:numId w:val="3"/>
        </w:numPr>
        <w:ind w:right="630"/>
        <w:contextualSpacing/>
        <w:rPr>
          <w:sz w:val="24"/>
          <w:szCs w:val="24"/>
        </w:rPr>
      </w:pPr>
      <w:r>
        <w:rPr>
          <w:sz w:val="24"/>
          <w:szCs w:val="24"/>
        </w:rPr>
        <w:t>Yvonne Gordon</w:t>
      </w:r>
      <w:r w:rsidR="0052514C">
        <w:rPr>
          <w:sz w:val="24"/>
          <w:szCs w:val="24"/>
        </w:rPr>
        <w:t xml:space="preserve">, </w:t>
      </w:r>
      <w:r w:rsidR="00F21317">
        <w:rPr>
          <w:sz w:val="24"/>
          <w:szCs w:val="24"/>
        </w:rPr>
        <w:t xml:space="preserve">Interim </w:t>
      </w:r>
      <w:r w:rsidR="00C94D9A" w:rsidRPr="007A69B3">
        <w:rPr>
          <w:sz w:val="24"/>
          <w:szCs w:val="24"/>
        </w:rPr>
        <w:t>Associate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Vice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President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for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Public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Safety</w:t>
      </w:r>
      <w:r w:rsidR="008632F5">
        <w:rPr>
          <w:sz w:val="24"/>
          <w:szCs w:val="24"/>
        </w:rPr>
        <w:t xml:space="preserve">, </w:t>
      </w:r>
      <w:r w:rsidR="00C94D9A" w:rsidRPr="007A69B3">
        <w:rPr>
          <w:sz w:val="24"/>
          <w:szCs w:val="24"/>
        </w:rPr>
        <w:t>Chief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of</w:t>
      </w:r>
      <w:r w:rsidR="00C94D9A" w:rsidRPr="007A69B3">
        <w:rPr>
          <w:spacing w:val="-11"/>
          <w:sz w:val="24"/>
          <w:szCs w:val="24"/>
        </w:rPr>
        <w:t xml:space="preserve"> </w:t>
      </w:r>
      <w:r w:rsidR="00C94D9A" w:rsidRPr="007A69B3">
        <w:rPr>
          <w:sz w:val="24"/>
          <w:szCs w:val="24"/>
        </w:rPr>
        <w:t>Police</w:t>
      </w:r>
    </w:p>
    <w:p w14:paraId="1B20E8F8" w14:textId="47A6BFB0" w:rsidR="00BB2802" w:rsidRPr="007A69B3" w:rsidRDefault="00A476BB" w:rsidP="009F7C2B">
      <w:pPr>
        <w:pStyle w:val="BodyText"/>
        <w:numPr>
          <w:ilvl w:val="0"/>
          <w:numId w:val="3"/>
        </w:numPr>
        <w:ind w:right="1810"/>
        <w:contextualSpacing/>
        <w:rPr>
          <w:sz w:val="24"/>
          <w:szCs w:val="24"/>
        </w:rPr>
      </w:pPr>
      <w:r>
        <w:rPr>
          <w:sz w:val="24"/>
          <w:szCs w:val="24"/>
        </w:rPr>
        <w:t>Daniel Andrada</w:t>
      </w:r>
      <w:r w:rsidR="00414A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Interim </w:t>
      </w:r>
      <w:r w:rsidR="00414AE2">
        <w:rPr>
          <w:sz w:val="24"/>
          <w:szCs w:val="24"/>
        </w:rPr>
        <w:t>Police Commander</w:t>
      </w:r>
    </w:p>
    <w:p w14:paraId="58963F7E" w14:textId="77777777" w:rsidR="00BB2802" w:rsidRPr="007A69B3" w:rsidRDefault="00414AE2" w:rsidP="009F7C2B">
      <w:pPr>
        <w:pStyle w:val="BodyText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Ken Folsom, </w:t>
      </w:r>
      <w:r w:rsidR="00C94D9A" w:rsidRPr="007A69B3">
        <w:rPr>
          <w:sz w:val="24"/>
          <w:szCs w:val="24"/>
        </w:rPr>
        <w:t>Emergency</w:t>
      </w:r>
      <w:r w:rsidR="00C94D9A" w:rsidRPr="007A69B3">
        <w:rPr>
          <w:spacing w:val="-12"/>
          <w:sz w:val="24"/>
          <w:szCs w:val="24"/>
        </w:rPr>
        <w:t xml:space="preserve"> </w:t>
      </w:r>
      <w:r w:rsidR="00C94D9A" w:rsidRPr="007A69B3">
        <w:rPr>
          <w:spacing w:val="-2"/>
          <w:sz w:val="24"/>
          <w:szCs w:val="24"/>
        </w:rPr>
        <w:t>Manager</w:t>
      </w:r>
    </w:p>
    <w:p w14:paraId="170EB6F8" w14:textId="26D3F3FD" w:rsidR="00044DC2" w:rsidRDefault="00414AE2" w:rsidP="009F7C2B">
      <w:pPr>
        <w:pStyle w:val="BodyText"/>
        <w:numPr>
          <w:ilvl w:val="0"/>
          <w:numId w:val="3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Vacant, Director of Transportation and </w:t>
      </w:r>
      <w:r w:rsidR="009607C7" w:rsidRPr="007A69B3">
        <w:rPr>
          <w:sz w:val="24"/>
          <w:szCs w:val="24"/>
        </w:rPr>
        <w:t>Parking</w:t>
      </w:r>
      <w:r w:rsidR="007A69B3">
        <w:rPr>
          <w:sz w:val="24"/>
          <w:szCs w:val="24"/>
        </w:rPr>
        <w:t xml:space="preserve"> Services</w:t>
      </w:r>
    </w:p>
    <w:p w14:paraId="2C43ECA1" w14:textId="44D9AD69" w:rsidR="002D3A16" w:rsidRDefault="002D3A16" w:rsidP="002D3A16">
      <w:pPr>
        <w:pStyle w:val="BodyText"/>
        <w:ind w:right="990"/>
        <w:contextualSpacing/>
        <w:rPr>
          <w:sz w:val="24"/>
          <w:szCs w:val="24"/>
        </w:rPr>
      </w:pPr>
    </w:p>
    <w:p w14:paraId="6DDE7593" w14:textId="14CE029A" w:rsidR="002D3A16" w:rsidRPr="00D2618C" w:rsidRDefault="002D3A16" w:rsidP="002D3A16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D2618C">
        <w:rPr>
          <w:b/>
          <w:bCs/>
          <w:sz w:val="24"/>
          <w:szCs w:val="24"/>
        </w:rPr>
        <w:t>Budget Office</w:t>
      </w:r>
    </w:p>
    <w:p w14:paraId="3E468F22" w14:textId="7FFBE070" w:rsidR="002D3A16" w:rsidRDefault="002D3A16" w:rsidP="002D3A16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Vacant, Executive Budget Director</w:t>
      </w:r>
    </w:p>
    <w:p w14:paraId="7CDE20DE" w14:textId="709FF256" w:rsidR="00D2618C" w:rsidRDefault="00D2618C" w:rsidP="00D2618C">
      <w:pPr>
        <w:pStyle w:val="BodyText"/>
        <w:ind w:right="990"/>
        <w:contextualSpacing/>
        <w:rPr>
          <w:sz w:val="24"/>
          <w:szCs w:val="24"/>
        </w:rPr>
      </w:pPr>
    </w:p>
    <w:p w14:paraId="4320B9AA" w14:textId="7D1DEE04" w:rsidR="00D2618C" w:rsidRPr="00D2618C" w:rsidRDefault="00D2618C" w:rsidP="00D2618C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D2618C">
        <w:rPr>
          <w:b/>
          <w:bCs/>
          <w:sz w:val="24"/>
          <w:szCs w:val="24"/>
        </w:rPr>
        <w:t>University Corporation</w:t>
      </w:r>
    </w:p>
    <w:p w14:paraId="27A45D6B" w14:textId="610F516D" w:rsidR="00A476BB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Maddison Burton, Associate Executive Director</w:t>
      </w:r>
    </w:p>
    <w:p w14:paraId="23B3A43B" w14:textId="51A8F2E6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Sherry Baggett, Controller</w:t>
      </w:r>
    </w:p>
    <w:p w14:paraId="597B35B3" w14:textId="75B557A3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Andrea Bozant, Director Human Resources</w:t>
      </w:r>
    </w:p>
    <w:p w14:paraId="4310F56E" w14:textId="469082C9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Nancy Ayala, Governance and Compliance Manager</w:t>
      </w:r>
    </w:p>
    <w:p w14:paraId="26B571A9" w14:textId="03476B00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Douglas McKnight, Interim General Manager, KAZU</w:t>
      </w:r>
    </w:p>
    <w:p w14:paraId="3FC8DA64" w14:textId="10B3243B" w:rsidR="00D2618C" w:rsidRDefault="00D2618C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Teresa Slaton, Direc</w:t>
      </w:r>
      <w:r w:rsidR="00DD14C2">
        <w:rPr>
          <w:sz w:val="24"/>
          <w:szCs w:val="24"/>
        </w:rPr>
        <w:t>tor of Aux. Services &amp; Operations</w:t>
      </w:r>
    </w:p>
    <w:p w14:paraId="50A45CCB" w14:textId="0273C82C" w:rsidR="00DD14C2" w:rsidRDefault="00DD14C2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Jessica Carter, Pay It forward Program Director</w:t>
      </w:r>
    </w:p>
    <w:p w14:paraId="2ED2E23A" w14:textId="08FD3FC4" w:rsidR="00DD14C2" w:rsidRDefault="00DD14C2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Jillian Castro – Corporation Administration</w:t>
      </w:r>
    </w:p>
    <w:p w14:paraId="7683F54D" w14:textId="41351AE1" w:rsidR="00DD14C2" w:rsidRDefault="00DD14C2" w:rsidP="00D2618C">
      <w:pPr>
        <w:pStyle w:val="BodyText"/>
        <w:numPr>
          <w:ilvl w:val="0"/>
          <w:numId w:val="12"/>
        </w:numPr>
        <w:ind w:right="990"/>
        <w:contextualSpacing/>
        <w:rPr>
          <w:sz w:val="24"/>
          <w:szCs w:val="24"/>
        </w:rPr>
      </w:pPr>
      <w:r>
        <w:rPr>
          <w:sz w:val="24"/>
          <w:szCs w:val="24"/>
        </w:rPr>
        <w:t>Jeff Cooper Director of Student Housing &amp; Res Life</w:t>
      </w:r>
    </w:p>
    <w:p w14:paraId="2D54F2F2" w14:textId="5C2EAD53" w:rsidR="00DD14C2" w:rsidRDefault="00DD14C2" w:rsidP="00DD14C2">
      <w:pPr>
        <w:pStyle w:val="BodyText"/>
        <w:ind w:left="460" w:right="990"/>
        <w:contextualSpacing/>
        <w:rPr>
          <w:sz w:val="24"/>
          <w:szCs w:val="24"/>
        </w:rPr>
      </w:pPr>
    </w:p>
    <w:p w14:paraId="15142E67" w14:textId="60BEFC0E" w:rsidR="00A476BB" w:rsidRPr="00A476BB" w:rsidRDefault="00A476BB" w:rsidP="00A476BB">
      <w:pPr>
        <w:pStyle w:val="BodyText"/>
        <w:ind w:right="990"/>
        <w:contextualSpacing/>
        <w:rPr>
          <w:b/>
          <w:bCs/>
          <w:sz w:val="24"/>
          <w:szCs w:val="24"/>
        </w:rPr>
      </w:pPr>
      <w:r w:rsidRPr="00A476BB">
        <w:rPr>
          <w:b/>
          <w:bCs/>
          <w:sz w:val="24"/>
          <w:szCs w:val="24"/>
        </w:rPr>
        <w:t>Organizational Performance</w:t>
      </w:r>
    </w:p>
    <w:p w14:paraId="2A8DF4AD" w14:textId="24E63175" w:rsidR="00044DC2" w:rsidRDefault="00A476BB" w:rsidP="00A476BB">
      <w:pPr>
        <w:pStyle w:val="BodyText"/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Arianne Tucker, Program Manager Process Improvement</w:t>
      </w:r>
    </w:p>
    <w:p w14:paraId="2E041CB0" w14:textId="35DEB215" w:rsidR="00A476BB" w:rsidRDefault="002D3A16" w:rsidP="00A476BB">
      <w:pPr>
        <w:pStyle w:val="BodyText"/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</w:t>
      </w:r>
      <w:r w:rsidR="00A476BB">
        <w:rPr>
          <w:sz w:val="24"/>
          <w:szCs w:val="24"/>
        </w:rPr>
        <w:t>, Program Manager Process Improvement</w:t>
      </w:r>
    </w:p>
    <w:sectPr w:rsidR="00A476BB" w:rsidSect="00C94D9A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2B4A" w14:textId="77777777" w:rsidR="008441A2" w:rsidRDefault="008441A2" w:rsidP="00FC0026">
      <w:r>
        <w:separator/>
      </w:r>
    </w:p>
  </w:endnote>
  <w:endnote w:type="continuationSeparator" w:id="0">
    <w:p w14:paraId="5FF895D8" w14:textId="77777777" w:rsidR="008441A2" w:rsidRDefault="008441A2" w:rsidP="00F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1328" w14:textId="77777777" w:rsidR="00FC0026" w:rsidRDefault="00FC0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CE90" w14:textId="77777777" w:rsidR="008441A2" w:rsidRDefault="008441A2" w:rsidP="00FC0026">
      <w:r>
        <w:separator/>
      </w:r>
    </w:p>
  </w:footnote>
  <w:footnote w:type="continuationSeparator" w:id="0">
    <w:p w14:paraId="07E908F3" w14:textId="77777777" w:rsidR="008441A2" w:rsidRDefault="008441A2" w:rsidP="00FC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C7"/>
    <w:multiLevelType w:val="hybridMultilevel"/>
    <w:tmpl w:val="FF7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4FC3"/>
    <w:multiLevelType w:val="hybridMultilevel"/>
    <w:tmpl w:val="44D2BA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262151"/>
    <w:multiLevelType w:val="hybridMultilevel"/>
    <w:tmpl w:val="0A3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69BA"/>
    <w:multiLevelType w:val="hybridMultilevel"/>
    <w:tmpl w:val="84BC85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D1D6299"/>
    <w:multiLevelType w:val="hybridMultilevel"/>
    <w:tmpl w:val="507888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3ED48A6"/>
    <w:multiLevelType w:val="hybridMultilevel"/>
    <w:tmpl w:val="7ABAA8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434799E"/>
    <w:multiLevelType w:val="hybridMultilevel"/>
    <w:tmpl w:val="E9B41F1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EA045F0"/>
    <w:multiLevelType w:val="hybridMultilevel"/>
    <w:tmpl w:val="8D384A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4B87A75"/>
    <w:multiLevelType w:val="hybridMultilevel"/>
    <w:tmpl w:val="39BE8D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C8849AF"/>
    <w:multiLevelType w:val="hybridMultilevel"/>
    <w:tmpl w:val="1E18088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ADC053D"/>
    <w:multiLevelType w:val="hybridMultilevel"/>
    <w:tmpl w:val="ECD6806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A62025"/>
    <w:multiLevelType w:val="hybridMultilevel"/>
    <w:tmpl w:val="C916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02"/>
    <w:rsid w:val="000112B6"/>
    <w:rsid w:val="0003389D"/>
    <w:rsid w:val="00044DC2"/>
    <w:rsid w:val="0006201E"/>
    <w:rsid w:val="000778C1"/>
    <w:rsid w:val="00100E62"/>
    <w:rsid w:val="001B2161"/>
    <w:rsid w:val="001B382A"/>
    <w:rsid w:val="001D45E1"/>
    <w:rsid w:val="00204855"/>
    <w:rsid w:val="00210869"/>
    <w:rsid w:val="00265907"/>
    <w:rsid w:val="00280851"/>
    <w:rsid w:val="002A47E9"/>
    <w:rsid w:val="002D3A16"/>
    <w:rsid w:val="003752D2"/>
    <w:rsid w:val="00393A0D"/>
    <w:rsid w:val="00393E45"/>
    <w:rsid w:val="003B4E0C"/>
    <w:rsid w:val="003C0884"/>
    <w:rsid w:val="003E5286"/>
    <w:rsid w:val="003F4061"/>
    <w:rsid w:val="004059CF"/>
    <w:rsid w:val="00414AE2"/>
    <w:rsid w:val="004441C1"/>
    <w:rsid w:val="0047197F"/>
    <w:rsid w:val="005007C1"/>
    <w:rsid w:val="0052514C"/>
    <w:rsid w:val="00584D01"/>
    <w:rsid w:val="005E679C"/>
    <w:rsid w:val="00606255"/>
    <w:rsid w:val="00662DA5"/>
    <w:rsid w:val="006A0633"/>
    <w:rsid w:val="006E779E"/>
    <w:rsid w:val="0070672A"/>
    <w:rsid w:val="007A015F"/>
    <w:rsid w:val="007A6221"/>
    <w:rsid w:val="007A69B3"/>
    <w:rsid w:val="008441A2"/>
    <w:rsid w:val="008632F5"/>
    <w:rsid w:val="008A7774"/>
    <w:rsid w:val="009607C7"/>
    <w:rsid w:val="009F600A"/>
    <w:rsid w:val="009F7C2B"/>
    <w:rsid w:val="00A113E9"/>
    <w:rsid w:val="00A12F4C"/>
    <w:rsid w:val="00A476BB"/>
    <w:rsid w:val="00A661BF"/>
    <w:rsid w:val="00B570B7"/>
    <w:rsid w:val="00BB2802"/>
    <w:rsid w:val="00C94D9A"/>
    <w:rsid w:val="00CB5DE2"/>
    <w:rsid w:val="00D12FAE"/>
    <w:rsid w:val="00D2618C"/>
    <w:rsid w:val="00DD14C2"/>
    <w:rsid w:val="00E14A8A"/>
    <w:rsid w:val="00E450D0"/>
    <w:rsid w:val="00E472D8"/>
    <w:rsid w:val="00E80F95"/>
    <w:rsid w:val="00E9154E"/>
    <w:rsid w:val="00EF2DD8"/>
    <w:rsid w:val="00EF5D7B"/>
    <w:rsid w:val="00F21317"/>
    <w:rsid w:val="00FC002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4CC0"/>
  <w15:docId w15:val="{1A96585D-CBA9-4FCB-809B-7FB0CFF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9CF"/>
    <w:pPr>
      <w:keepNext/>
      <w:keepLines/>
      <w:spacing w:before="40"/>
      <w:outlineLvl w:val="1"/>
    </w:pPr>
    <w:rPr>
      <w:rFonts w:eastAsiaTheme="majorEastAsia" w:cstheme="majorBidi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9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0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26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FC0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026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4059CF"/>
    <w:rPr>
      <w:rFonts w:ascii="Georgia" w:eastAsia="Georgia" w:hAnsi="Georgia" w:cs="Georg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9CF"/>
    <w:rPr>
      <w:rFonts w:ascii="Georgia" w:eastAsiaTheme="majorEastAsia" w:hAnsi="Georgia" w:cstheme="majorBidi"/>
      <w:b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0672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and Finance Management.docx verbiage_01_07_2022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and Finance Management.docx verbiage_01_07_2022</dc:title>
  <dc:creator>Margaret Wingrove</dc:creator>
  <cp:lastModifiedBy>Tiffany Grau</cp:lastModifiedBy>
  <cp:revision>5</cp:revision>
  <dcterms:created xsi:type="dcterms:W3CDTF">2025-08-14T21:14:00Z</dcterms:created>
  <dcterms:modified xsi:type="dcterms:W3CDTF">2025-08-14T21:35:00Z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D:20220312040612</vt:lpwstr>
  </property>
</Properties>
</file>